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08AD" w:rsidRPr="00B908AD" w:rsidRDefault="00B908AD" w:rsidP="00B908AD">
      <w:pPr>
        <w:spacing w:after="0" w:line="240" w:lineRule="auto"/>
        <w:ind w:left="567" w:right="281" w:firstLine="142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908AD">
        <w:rPr>
          <w:rFonts w:ascii="Times New Roman" w:hAnsi="Times New Roman" w:cs="Times New Roman"/>
          <w:b/>
          <w:color w:val="auto"/>
          <w:sz w:val="32"/>
          <w:szCs w:val="32"/>
        </w:rPr>
        <w:t xml:space="preserve">Внесение изменений в проект </w:t>
      </w:r>
    </w:p>
    <w:p w:rsidR="00862AE4" w:rsidRPr="00A71FC2" w:rsidRDefault="00B908AD" w:rsidP="00B908AD">
      <w:pPr>
        <w:spacing w:after="0" w:line="240" w:lineRule="auto"/>
        <w:ind w:left="567" w:right="281" w:firstLine="142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B908AD">
        <w:rPr>
          <w:rFonts w:ascii="Times New Roman" w:hAnsi="Times New Roman" w:cs="Times New Roman"/>
          <w:b/>
          <w:color w:val="auto"/>
          <w:sz w:val="32"/>
          <w:szCs w:val="32"/>
        </w:rPr>
        <w:t xml:space="preserve">«Планировка территорий малоэтажной застройки жилых районов «Дубовая роща» и «Дубовая роща-2» в </w:t>
      </w:r>
      <w:proofErr w:type="spellStart"/>
      <w:r w:rsidRPr="00B908AD">
        <w:rPr>
          <w:rFonts w:ascii="Times New Roman" w:hAnsi="Times New Roman" w:cs="Times New Roman"/>
          <w:b/>
          <w:color w:val="auto"/>
          <w:sz w:val="32"/>
          <w:szCs w:val="32"/>
        </w:rPr>
        <w:t>г.Котельниково</w:t>
      </w:r>
      <w:proofErr w:type="spellEnd"/>
      <w:r w:rsidRPr="00B908AD">
        <w:rPr>
          <w:rFonts w:ascii="Times New Roman" w:hAnsi="Times New Roman" w:cs="Times New Roman"/>
          <w:b/>
          <w:color w:val="auto"/>
          <w:sz w:val="32"/>
          <w:szCs w:val="32"/>
        </w:rPr>
        <w:t>, Волгоградской области»</w:t>
      </w:r>
    </w:p>
    <w:p w:rsidR="00862AE4" w:rsidRPr="00A71FC2" w:rsidRDefault="00862AE4" w:rsidP="00B908AD">
      <w:pPr>
        <w:spacing w:after="0" w:line="240" w:lineRule="auto"/>
        <w:ind w:left="567" w:right="281" w:firstLine="142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862AE4" w:rsidRPr="00A71FC2" w:rsidRDefault="00862AE4" w:rsidP="00B908AD">
      <w:pPr>
        <w:spacing w:after="0" w:line="240" w:lineRule="auto"/>
        <w:ind w:left="567" w:right="281" w:firstLine="142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71FC2">
        <w:rPr>
          <w:rFonts w:ascii="Times New Roman" w:hAnsi="Times New Roman" w:cs="Times New Roman"/>
          <w:b/>
          <w:color w:val="auto"/>
          <w:sz w:val="28"/>
          <w:szCs w:val="28"/>
        </w:rPr>
        <w:t>Часть 1. Основная часть</w:t>
      </w:r>
    </w:p>
    <w:p w:rsidR="00862AE4" w:rsidRPr="00A71FC2" w:rsidRDefault="00862AE4" w:rsidP="00B908AD">
      <w:pPr>
        <w:spacing w:after="0" w:line="240" w:lineRule="auto"/>
        <w:ind w:left="567" w:right="281" w:firstLine="142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862AE4" w:rsidRPr="00A71FC2" w:rsidRDefault="00862AE4" w:rsidP="00B91C29">
      <w:pPr>
        <w:pStyle w:val="a5"/>
        <w:numPr>
          <w:ilvl w:val="0"/>
          <w:numId w:val="1"/>
        </w:numPr>
        <w:spacing w:after="0" w:line="240" w:lineRule="auto"/>
        <w:ind w:left="567" w:right="281" w:firstLine="142"/>
        <w:outlineLvl w:val="0"/>
        <w:rPr>
          <w:rFonts w:ascii="Times New Roman" w:hAnsi="Times New Roman" w:cs="Times New Roman"/>
          <w:sz w:val="28"/>
          <w:szCs w:val="28"/>
        </w:rPr>
      </w:pPr>
      <w:r w:rsidRPr="00A71FC2">
        <w:rPr>
          <w:rFonts w:ascii="Times New Roman" w:hAnsi="Times New Roman" w:cs="Times New Roman"/>
          <w:sz w:val="28"/>
          <w:szCs w:val="28"/>
        </w:rPr>
        <w:t xml:space="preserve">Положение о характеристиках </w:t>
      </w:r>
      <w:r w:rsidR="00E95BC6" w:rsidRPr="00A71FC2">
        <w:rPr>
          <w:rFonts w:ascii="Times New Roman" w:hAnsi="Times New Roman" w:cs="Times New Roman"/>
          <w:sz w:val="28"/>
          <w:szCs w:val="28"/>
        </w:rPr>
        <w:t>планируемого развития</w:t>
      </w:r>
      <w:r w:rsidR="001A6BFA" w:rsidRPr="00A71FC2">
        <w:rPr>
          <w:rFonts w:ascii="Times New Roman" w:hAnsi="Times New Roman" w:cs="Times New Roman"/>
          <w:sz w:val="28"/>
          <w:szCs w:val="28"/>
        </w:rPr>
        <w:t xml:space="preserve"> проектируемой</w:t>
      </w:r>
      <w:r w:rsidR="00E766FA" w:rsidRPr="00A71FC2">
        <w:rPr>
          <w:rFonts w:ascii="Times New Roman" w:hAnsi="Times New Roman" w:cs="Times New Roman"/>
          <w:sz w:val="28"/>
          <w:szCs w:val="28"/>
        </w:rPr>
        <w:t xml:space="preserve"> </w:t>
      </w:r>
      <w:r w:rsidR="00E95BC6" w:rsidRPr="00A71FC2">
        <w:rPr>
          <w:rFonts w:ascii="Times New Roman" w:hAnsi="Times New Roman" w:cs="Times New Roman"/>
          <w:sz w:val="28"/>
          <w:szCs w:val="28"/>
        </w:rPr>
        <w:t xml:space="preserve">территории </w:t>
      </w:r>
    </w:p>
    <w:p w:rsidR="00862AE4" w:rsidRPr="00A71FC2" w:rsidRDefault="00862AE4" w:rsidP="00B908AD">
      <w:pPr>
        <w:pStyle w:val="a5"/>
        <w:ind w:left="567" w:right="281" w:firstLine="142"/>
        <w:rPr>
          <w:rFonts w:ascii="Times New Roman" w:hAnsi="Times New Roman" w:cs="Times New Roman"/>
          <w:sz w:val="20"/>
          <w:szCs w:val="20"/>
        </w:rPr>
      </w:pPr>
    </w:p>
    <w:p w:rsidR="002F0506" w:rsidRDefault="002F0506" w:rsidP="00776C1F">
      <w:pPr>
        <w:spacing w:after="0" w:line="240" w:lineRule="auto"/>
        <w:ind w:left="567" w:right="281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71FC2">
        <w:rPr>
          <w:rFonts w:ascii="Times New Roman" w:hAnsi="Times New Roman" w:cs="Times New Roman"/>
          <w:color w:val="auto"/>
          <w:sz w:val="28"/>
          <w:szCs w:val="28"/>
        </w:rPr>
        <w:t>Предусматривается развитие большой части территории города Котельниково Волгоградской области как территории обеспечивающей комфортное проживание населения, включающей в себя цепочку основных и обеспечивающих сооружений и объектов в окружении природно-антропогенных ландшафтов, объектов благоустройства и общественных пространств.</w:t>
      </w:r>
    </w:p>
    <w:p w:rsidR="00B908AD" w:rsidRPr="00A71FC2" w:rsidRDefault="00B908AD" w:rsidP="00776C1F">
      <w:pPr>
        <w:spacing w:after="0" w:line="240" w:lineRule="auto"/>
        <w:ind w:left="709" w:right="281"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>Границы территории внесения изменений установлены двумя контурами:</w:t>
      </w: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 Контур 1:</w:t>
      </w:r>
      <w:r w:rsidR="006D4422" w:rsidRPr="006D4422">
        <w:rPr>
          <w:rFonts w:cs="Times New Roman"/>
        </w:rPr>
        <w:t xml:space="preserve"> </w:t>
      </w: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на юге – ул. им. </w:t>
      </w:r>
      <w:proofErr w:type="spellStart"/>
      <w:r w:rsidRPr="00B908AD">
        <w:rPr>
          <w:rFonts w:eastAsia="Calibri" w:cs="Times New Roman"/>
          <w:bCs w:val="0"/>
        </w:rPr>
        <w:t>В.М.Московченко</w:t>
      </w:r>
      <w:proofErr w:type="spellEnd"/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на севере – </w:t>
      </w:r>
      <w:proofErr w:type="spellStart"/>
      <w:proofErr w:type="gramStart"/>
      <w:r w:rsidRPr="00B908AD">
        <w:rPr>
          <w:rFonts w:eastAsia="Calibri" w:cs="Times New Roman"/>
          <w:bCs w:val="0"/>
        </w:rPr>
        <w:t>пер.Восточным</w:t>
      </w:r>
      <w:proofErr w:type="spellEnd"/>
      <w:proofErr w:type="gramEnd"/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на западе и северо-западе – </w:t>
      </w:r>
      <w:proofErr w:type="spellStart"/>
      <w:r w:rsidRPr="00B908AD">
        <w:rPr>
          <w:rFonts w:eastAsia="Calibri" w:cs="Times New Roman"/>
          <w:bCs w:val="0"/>
        </w:rPr>
        <w:t>ул.Победы</w:t>
      </w:r>
      <w:proofErr w:type="spellEnd"/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>на востоке – проездом №21.5</w:t>
      </w: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>Контур 2:</w:t>
      </w: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>на юге – ул. Цветочная</w:t>
      </w:r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на севере – </w:t>
      </w:r>
      <w:proofErr w:type="spellStart"/>
      <w:r w:rsidRPr="00B908AD">
        <w:rPr>
          <w:rFonts w:eastAsia="Calibri" w:cs="Times New Roman"/>
          <w:bCs w:val="0"/>
        </w:rPr>
        <w:t>ул.Кольцевая</w:t>
      </w:r>
      <w:proofErr w:type="spellEnd"/>
    </w:p>
    <w:p w:rsidR="00B908AD" w:rsidRP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на западе и северо-западе – </w:t>
      </w:r>
      <w:proofErr w:type="spellStart"/>
      <w:r w:rsidRPr="00B908AD">
        <w:rPr>
          <w:rFonts w:eastAsia="Calibri" w:cs="Times New Roman"/>
          <w:bCs w:val="0"/>
        </w:rPr>
        <w:t>ул.Степана</w:t>
      </w:r>
      <w:proofErr w:type="spellEnd"/>
      <w:r w:rsidRPr="00B908AD">
        <w:rPr>
          <w:rFonts w:eastAsia="Calibri" w:cs="Times New Roman"/>
          <w:bCs w:val="0"/>
        </w:rPr>
        <w:t xml:space="preserve"> Разина</w:t>
      </w:r>
    </w:p>
    <w:p w:rsidR="00B908AD" w:rsidRDefault="00B908AD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  <w:r w:rsidRPr="00B908AD">
        <w:rPr>
          <w:rFonts w:eastAsia="Calibri" w:cs="Times New Roman"/>
          <w:bCs w:val="0"/>
        </w:rPr>
        <w:t xml:space="preserve">на востоке – </w:t>
      </w:r>
      <w:proofErr w:type="spellStart"/>
      <w:r w:rsidRPr="00B908AD">
        <w:rPr>
          <w:rFonts w:eastAsia="Calibri" w:cs="Times New Roman"/>
          <w:bCs w:val="0"/>
        </w:rPr>
        <w:t>ул.Платова</w:t>
      </w:r>
      <w:proofErr w:type="spellEnd"/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B91C29" w:rsidRDefault="00B91C29" w:rsidP="00776C1F">
      <w:pPr>
        <w:pStyle w:val="-"/>
        <w:spacing w:after="0" w:line="240" w:lineRule="auto"/>
        <w:ind w:right="281" w:firstLine="851"/>
        <w:rPr>
          <w:rFonts w:eastAsia="Calibri" w:cs="Times New Roman"/>
          <w:bCs w:val="0"/>
        </w:rPr>
      </w:pPr>
    </w:p>
    <w:p w:rsidR="00F42E6D" w:rsidRPr="00B908AD" w:rsidRDefault="00F42E6D" w:rsidP="00B908AD">
      <w:pPr>
        <w:pStyle w:val="-"/>
        <w:spacing w:after="0" w:line="240" w:lineRule="auto"/>
        <w:ind w:right="281"/>
        <w:rPr>
          <w:rFonts w:eastAsia="Calibri" w:cs="Times New Roman"/>
          <w:bCs w:val="0"/>
        </w:rPr>
      </w:pPr>
    </w:p>
    <w:p w:rsidR="00F44BF9" w:rsidRPr="00A71FC2" w:rsidRDefault="00A1588A" w:rsidP="00380295">
      <w:pPr>
        <w:pStyle w:val="-"/>
        <w:spacing w:after="0" w:line="240" w:lineRule="auto"/>
        <w:ind w:left="284" w:right="281" w:firstLine="283"/>
        <w:outlineLvl w:val="1"/>
        <w:rPr>
          <w:i/>
        </w:rPr>
      </w:pPr>
      <w:r w:rsidRPr="00A71FC2">
        <w:rPr>
          <w:i/>
        </w:rPr>
        <w:lastRenderedPageBreak/>
        <w:t>Характеристика планируемого развития территории</w:t>
      </w:r>
      <w:r w:rsidR="00380295">
        <w:rPr>
          <w:i/>
        </w:rPr>
        <w:t xml:space="preserve"> в границах внесения изменений</w:t>
      </w:r>
    </w:p>
    <w:p w:rsidR="00A1588A" w:rsidRPr="005346C3" w:rsidRDefault="005346C3" w:rsidP="00EA2EEE">
      <w:pPr>
        <w:pStyle w:val="-"/>
        <w:spacing w:after="0" w:line="240" w:lineRule="auto"/>
        <w:ind w:right="281"/>
        <w:rPr>
          <w:i/>
        </w:rPr>
      </w:pPr>
      <w:r>
        <w:t xml:space="preserve">                                                                                                         </w:t>
      </w:r>
      <w:r w:rsidR="00B91C29" w:rsidRPr="005346C3">
        <w:rPr>
          <w:i/>
        </w:rPr>
        <w:t>Таблица 1</w:t>
      </w:r>
    </w:p>
    <w:tbl>
      <w:tblPr>
        <w:tblW w:w="9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1134"/>
        <w:gridCol w:w="4425"/>
        <w:gridCol w:w="1458"/>
        <w:gridCol w:w="1877"/>
      </w:tblGrid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№</w:t>
            </w:r>
          </w:p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Количество зон 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 капитального строительства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Существующее состояние,</w:t>
            </w:r>
          </w:p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кв.м</w:t>
            </w:r>
            <w:proofErr w:type="spellEnd"/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Проект,</w:t>
            </w:r>
          </w:p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proofErr w:type="spellStart"/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кв.м</w:t>
            </w:r>
            <w:proofErr w:type="spellEnd"/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</w:tc>
      </w:tr>
      <w:tr w:rsidR="00F42E6D" w:rsidRPr="00521FC9" w:rsidTr="0071099C">
        <w:trPr>
          <w:jc w:val="center"/>
        </w:trPr>
        <w:tc>
          <w:tcPr>
            <w:tcW w:w="609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Площадь в границах внесения изменений</w:t>
            </w:r>
            <w:r w:rsidR="00C57486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 га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:</w:t>
            </w:r>
          </w:p>
        </w:tc>
        <w:tc>
          <w:tcPr>
            <w:tcW w:w="3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CB3A9A" w:rsidP="0071099C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338700,62</w:t>
            </w:r>
          </w:p>
        </w:tc>
      </w:tr>
      <w:tr w:rsidR="00F42E6D" w:rsidRPr="00521FC9" w:rsidTr="00C66132">
        <w:trPr>
          <w:trHeight w:val="365"/>
          <w:jc w:val="center"/>
        </w:trPr>
        <w:tc>
          <w:tcPr>
            <w:tcW w:w="6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Площадь территории в границах кварталов, из нее: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C66132" w:rsidP="00C66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202427,32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A30597" w:rsidP="004B0394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204331,5</w:t>
            </w:r>
          </w:p>
        </w:tc>
      </w:tr>
      <w:tr w:rsidR="00F42E6D" w:rsidRPr="00521FC9" w:rsidTr="0071099C">
        <w:trPr>
          <w:trHeight w:val="223"/>
          <w:jc w:val="center"/>
        </w:trPr>
        <w:tc>
          <w:tcPr>
            <w:tcW w:w="9426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521FC9">
              <w:rPr>
                <w:rFonts w:ascii="Times New Roman" w:eastAsia="Calibri" w:hAnsi="Times New Roman" w:cs="Times New Roman"/>
                <w:color w:val="auto"/>
              </w:rPr>
              <w:t>Квартал 2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645639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застройки малоэтажными многоквартирными жилыми домами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19695,77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XI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 коммунального обслуживания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69,0</w:t>
            </w:r>
            <w:r w:rsidR="00A4086A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</w:tr>
      <w:tr w:rsidR="00F42E6D" w:rsidRPr="00521FC9" w:rsidTr="0071099C">
        <w:trPr>
          <w:jc w:val="center"/>
        </w:trPr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кварталу 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331DE8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19 764,79</w:t>
            </w:r>
          </w:p>
        </w:tc>
      </w:tr>
      <w:tr w:rsidR="00F42E6D" w:rsidRPr="00521FC9" w:rsidTr="0071099C">
        <w:trPr>
          <w:jc w:val="center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Calibri" w:hAnsi="Times New Roman" w:cs="Times New Roman"/>
                <w:color w:val="000000" w:themeColor="text1"/>
              </w:rPr>
              <w:t xml:space="preserve">Квартал </w:t>
            </w:r>
            <w:r w:rsidRPr="00521FC9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</w:t>
            </w:r>
            <w:r w:rsidRPr="00521FC9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BA0E12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II</w:t>
            </w:r>
            <w:r w:rsidR="00645639"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 объектов</w:t>
            </w:r>
            <w:r w:rsidR="00645639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дошкольного образования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66177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66177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16 571,12</w:t>
            </w:r>
            <w:r w:rsidRPr="0066177D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‬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BA0E12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645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X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 коммунального обслуживания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57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26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57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,</w:t>
            </w:r>
            <w:r w:rsidR="0075311D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19</w:t>
            </w:r>
          </w:p>
        </w:tc>
      </w:tr>
      <w:tr w:rsidR="00F42E6D" w:rsidRPr="00521FC9" w:rsidTr="0071099C">
        <w:trPr>
          <w:jc w:val="center"/>
        </w:trPr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Итого по кварталу 12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DC4106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16628,31</w:t>
            </w:r>
          </w:p>
        </w:tc>
      </w:tr>
      <w:tr w:rsidR="00F42E6D" w:rsidRPr="00521FC9" w:rsidTr="0071099C">
        <w:trPr>
          <w:jc w:val="center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Calibri" w:hAnsi="Times New Roman" w:cs="Times New Roman"/>
                <w:color w:val="000000" w:themeColor="text1"/>
              </w:rPr>
              <w:t xml:space="preserve">Квартал </w:t>
            </w:r>
            <w:r w:rsidRPr="00521FC9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</w:t>
            </w:r>
            <w:r w:rsidRPr="00521FC9">
              <w:rPr>
                <w:rFonts w:ascii="Times New Roman" w:eastAsia="Calibri" w:hAnsi="Times New Roman" w:cs="Times New Roman"/>
                <w:color w:val="000000" w:themeColor="text1"/>
              </w:rPr>
              <w:t>4-15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645639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</w:t>
            </w:r>
            <w:r w:rsidR="00B95020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среднего профессионального образования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36417,53</w:t>
            </w:r>
          </w:p>
        </w:tc>
      </w:tr>
      <w:tr w:rsidR="00F42E6D" w:rsidRPr="00521FC9" w:rsidTr="0071099C">
        <w:trPr>
          <w:jc w:val="center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Calibri" w:hAnsi="Times New Roman" w:cs="Times New Roman"/>
                <w:color w:val="000000" w:themeColor="text1"/>
              </w:rPr>
              <w:t xml:space="preserve">Квартал </w:t>
            </w:r>
            <w:r w:rsidRPr="00521FC9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1</w:t>
            </w:r>
            <w:r w:rsidRPr="00521FC9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645639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VII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</w:t>
            </w:r>
            <w:r w:rsidR="00645639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здравоохранения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62410,0</w:t>
            </w:r>
            <w:r w:rsidR="00642C52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8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X</w:t>
            </w:r>
            <w:r w:rsidR="00645639" w:rsidRPr="00521FC9">
              <w:rPr>
                <w:rFonts w:ascii="Times New Roman" w:eastAsia="Times New Roman" w:hAnsi="Times New Roman" w:cs="Times New Roman"/>
                <w:color w:val="000000" w:themeColor="text1"/>
                <w:lang w:val="en-US" w:eastAsia="ru-RU"/>
              </w:rPr>
              <w:t>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размещения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радиотехнических </w:t>
            </w:r>
          </w:p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объектов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151DD6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239,92</w:t>
            </w:r>
          </w:p>
        </w:tc>
      </w:tr>
      <w:tr w:rsidR="00F42E6D" w:rsidRPr="00521FC9" w:rsidTr="0071099C">
        <w:trPr>
          <w:jc w:val="center"/>
        </w:trPr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Итого по кварталу 16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62 650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‬,0</w:t>
            </w:r>
          </w:p>
        </w:tc>
      </w:tr>
      <w:tr w:rsidR="00F42E6D" w:rsidRPr="00521FC9" w:rsidTr="0071099C">
        <w:trPr>
          <w:jc w:val="center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Calibri" w:hAnsi="Times New Roman" w:cs="Times New Roman"/>
                <w:color w:val="auto"/>
              </w:rPr>
              <w:t xml:space="preserve">Квартал </w:t>
            </w:r>
            <w:r w:rsidRPr="00521FC9">
              <w:rPr>
                <w:rFonts w:ascii="Times New Roman" w:eastAsia="Calibri" w:hAnsi="Times New Roman" w:cs="Times New Roman"/>
                <w:color w:val="auto"/>
                <w:lang w:val="en-US"/>
              </w:rPr>
              <w:t>21-5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B95020" w:rsidP="00B950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 xml:space="preserve">    VIII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 планируемого размещения объектов</w:t>
            </w:r>
            <w:r w:rsidR="00B95020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спорта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03201F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14 131,16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B95020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IX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 коммунального обслуживания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180,95</w:t>
            </w:r>
          </w:p>
        </w:tc>
      </w:tr>
      <w:tr w:rsidR="00F42E6D" w:rsidRPr="00521FC9" w:rsidTr="0071099C">
        <w:trPr>
          <w:jc w:val="center"/>
        </w:trPr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Итого по кварталу 21-5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1A3653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14 312,11</w:t>
            </w:r>
          </w:p>
        </w:tc>
      </w:tr>
      <w:tr w:rsidR="00F42E6D" w:rsidRPr="00521FC9" w:rsidTr="0071099C">
        <w:trPr>
          <w:jc w:val="center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Calibri" w:hAnsi="Times New Roman" w:cs="Times New Roman"/>
                <w:color w:val="auto"/>
              </w:rPr>
              <w:t xml:space="preserve">Квартал </w:t>
            </w:r>
            <w:r w:rsidRPr="00521FC9">
              <w:rPr>
                <w:rFonts w:ascii="Times New Roman" w:eastAsia="Calibri" w:hAnsi="Times New Roman" w:cs="Times New Roman"/>
                <w:color w:val="auto"/>
                <w:lang w:val="en-US"/>
              </w:rPr>
              <w:t>21-6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5A406F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II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Зона размещения застройки малоэтажными </w:t>
            </w:r>
            <w:r w:rsidR="005A406F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многоквартирными жилыми домами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20036.76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20036,76</w:t>
            </w:r>
          </w:p>
        </w:tc>
      </w:tr>
      <w:tr w:rsidR="00F42E6D" w:rsidRPr="00521FC9" w:rsidTr="0071099C">
        <w:trPr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V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 планируемого размещения площадок</w:t>
            </w:r>
            <w:r w:rsidR="005A406F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для занятий спортом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4067,45</w:t>
            </w:r>
          </w:p>
        </w:tc>
      </w:tr>
      <w:tr w:rsidR="00F42E6D" w:rsidRPr="00521FC9" w:rsidTr="0071099C">
        <w:trPr>
          <w:jc w:val="center"/>
        </w:trPr>
        <w:tc>
          <w:tcPr>
            <w:tcW w:w="7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Итого по кварталу 21-6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24 104,21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‬</w:t>
            </w:r>
          </w:p>
        </w:tc>
      </w:tr>
      <w:tr w:rsidR="00F42E6D" w:rsidRPr="00521FC9" w:rsidTr="0071099C">
        <w:trPr>
          <w:jc w:val="center"/>
        </w:trPr>
        <w:tc>
          <w:tcPr>
            <w:tcW w:w="9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Calibri" w:hAnsi="Times New Roman" w:cs="Times New Roman"/>
                <w:color w:val="auto"/>
              </w:rPr>
              <w:t xml:space="preserve">Квартал </w:t>
            </w:r>
            <w:r w:rsidRPr="00521FC9">
              <w:rPr>
                <w:rFonts w:ascii="Times New Roman" w:eastAsia="Calibri" w:hAnsi="Times New Roman" w:cs="Times New Roman"/>
                <w:color w:val="auto"/>
                <w:lang w:val="en-US"/>
              </w:rPr>
              <w:t>21-7</w:t>
            </w:r>
          </w:p>
        </w:tc>
      </w:tr>
      <w:tr w:rsidR="00F42E6D" w:rsidRPr="00521FC9" w:rsidTr="0071099C">
        <w:trPr>
          <w:trHeight w:val="864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653FC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val="en-US" w:eastAsia="ru-RU"/>
              </w:rPr>
              <w:t>II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Зона планируемого размещения объектов</w:t>
            </w:r>
            <w:r w:rsidR="00653FCD"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начального и среднего общего образования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-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E6D" w:rsidRPr="00521FC9" w:rsidRDefault="00F42E6D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521FC9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30454,49</w:t>
            </w:r>
          </w:p>
        </w:tc>
      </w:tr>
    </w:tbl>
    <w:p w:rsidR="00F44BF9" w:rsidRPr="00A71FC2" w:rsidRDefault="00F44BF9" w:rsidP="00EA2EEE">
      <w:pPr>
        <w:pStyle w:val="-"/>
        <w:spacing w:after="0" w:line="240" w:lineRule="auto"/>
        <w:ind w:right="281"/>
      </w:pPr>
    </w:p>
    <w:p w:rsidR="00CD1318" w:rsidRDefault="00CD1318" w:rsidP="00EA2EEE">
      <w:pPr>
        <w:pStyle w:val="-"/>
        <w:spacing w:after="0" w:line="240" w:lineRule="auto"/>
        <w:ind w:right="281"/>
      </w:pPr>
    </w:p>
    <w:p w:rsidR="00C66132" w:rsidRPr="00A71FC2" w:rsidRDefault="00C66132" w:rsidP="00EA2EEE">
      <w:pPr>
        <w:pStyle w:val="-"/>
        <w:spacing w:after="0" w:line="240" w:lineRule="auto"/>
        <w:ind w:right="281"/>
      </w:pPr>
    </w:p>
    <w:p w:rsidR="00CE28B7" w:rsidRPr="00A71FC2" w:rsidRDefault="00261011" w:rsidP="00EA2EEE">
      <w:pPr>
        <w:pStyle w:val="-"/>
        <w:spacing w:after="0" w:line="240" w:lineRule="auto"/>
        <w:ind w:right="281"/>
      </w:pPr>
      <w:r w:rsidRPr="00A71FC2">
        <w:lastRenderedPageBreak/>
        <w:t>2.Сведения о застройке территории</w:t>
      </w:r>
    </w:p>
    <w:p w:rsidR="00261011" w:rsidRPr="00A71FC2" w:rsidRDefault="00261011" w:rsidP="00EA2EEE">
      <w:pPr>
        <w:pStyle w:val="-"/>
        <w:spacing w:after="0" w:line="240" w:lineRule="auto"/>
        <w:ind w:right="281"/>
      </w:pPr>
    </w:p>
    <w:p w:rsidR="00C4080C" w:rsidRPr="00C4080C" w:rsidRDefault="00C4080C" w:rsidP="00C4080C">
      <w:pPr>
        <w:keepNext/>
        <w:spacing w:before="240" w:after="120" w:line="240" w:lineRule="auto"/>
        <w:ind w:left="1117" w:hanging="266"/>
        <w:outlineLvl w:val="1"/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</w:pPr>
      <w:r w:rsidRPr="00C4080C">
        <w:rPr>
          <w:rFonts w:ascii="Times New Roman" w:eastAsia="Times New Roman" w:hAnsi="Times New Roman" w:cs="Times New Roman"/>
          <w:color w:val="auto"/>
          <w:kern w:val="28"/>
          <w:sz w:val="28"/>
          <w:szCs w:val="28"/>
          <w:lang w:eastAsia="ru-RU"/>
        </w:rPr>
        <w:t>2.1. Определение границ зон планируемого размещения объектов капитального строительства (основные положения градостроительной документации муниципального образования).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bCs/>
          <w:i/>
          <w:color w:val="auto"/>
          <w:sz w:val="28"/>
          <w:szCs w:val="28"/>
        </w:rPr>
        <w:t>Характеристика развития территории в границах внесения изменений в соответствии с Правилами землепользования и застройки городского поселения: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rPr>
          <w:rFonts w:ascii="Times New Roman" w:hAnsi="Times New Roman" w:cs="Times New Roman"/>
          <w:bCs/>
          <w:i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территориальным зонированием Правил землепользования и застройки городского поселения Котельниково </w:t>
      </w:r>
      <w:proofErr w:type="spellStart"/>
      <w:r w:rsidRPr="00C4080C">
        <w:rPr>
          <w:rFonts w:ascii="Times New Roman" w:hAnsi="Times New Roman" w:cs="Times New Roman"/>
          <w:color w:val="auto"/>
          <w:sz w:val="28"/>
          <w:szCs w:val="28"/>
        </w:rPr>
        <w:t>Котельниковского</w:t>
      </w:r>
      <w:proofErr w:type="spellEnd"/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 муниципального района Волгоградской области (Решение Совета народных депутатов 321/101 от 25 октября 2022г) в границах внесения изменений на рассматриваемой территории находятся следующие территориальные зоны: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Ж-1А Зона застройки индивидуальными жилыми домами; 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Ж-3 Зона застройки </w:t>
      </w:r>
      <w:proofErr w:type="spellStart"/>
      <w:r w:rsidRPr="00C4080C">
        <w:rPr>
          <w:rFonts w:ascii="Times New Roman" w:hAnsi="Times New Roman" w:cs="Times New Roman"/>
          <w:color w:val="auto"/>
          <w:sz w:val="28"/>
          <w:szCs w:val="28"/>
        </w:rPr>
        <w:t>среднеэтажными</w:t>
      </w:r>
      <w:proofErr w:type="spellEnd"/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 жилыми домами;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Ц-2 Зона объектов коммерческого назначения, деловой активности, торговли;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Ц-3А- Зона объектов здравоохранения;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С-1 Зона технических объектов.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редполагается внесение изменений в Правила землепользования и застройки </w:t>
      </w:r>
      <w:proofErr w:type="spellStart"/>
      <w:r w:rsidRPr="00C4080C">
        <w:rPr>
          <w:rFonts w:ascii="Times New Roman" w:hAnsi="Times New Roman" w:cs="Times New Roman"/>
          <w:color w:val="auto"/>
          <w:sz w:val="28"/>
          <w:szCs w:val="28"/>
        </w:rPr>
        <w:t>Котельниковского</w:t>
      </w:r>
      <w:proofErr w:type="spellEnd"/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поселения.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 В границах планируемой территории предполагается изменить территориальные зоны на одну зону – </w:t>
      </w:r>
      <w:r w:rsidRPr="00C4080C">
        <w:rPr>
          <w:rFonts w:ascii="Times New Roman" w:hAnsi="Times New Roman" w:cs="Times New Roman"/>
          <w:b/>
          <w:color w:val="auto"/>
          <w:sz w:val="28"/>
          <w:szCs w:val="28"/>
        </w:rPr>
        <w:t>Ц-3 - Общественно-деловые зоны иных видов.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Общественно-деловые зоны иных видов (Ц-3) предназначены для размещения различных объектов, таких как жилая застройка, здравоохранение, культура, торговля, общественное питание, социальное и коммунально-бытовое назначение и другие.</w:t>
      </w:r>
    </w:p>
    <w:p w:rsidR="00C4080C" w:rsidRPr="00C4080C" w:rsidRDefault="00C4080C" w:rsidP="00C4080C">
      <w:pPr>
        <w:spacing w:after="0" w:line="240" w:lineRule="auto"/>
        <w:ind w:left="284" w:right="281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территориальным планированием Генерального плана </w:t>
      </w:r>
      <w:proofErr w:type="spellStart"/>
      <w:r w:rsidRPr="00C4080C">
        <w:rPr>
          <w:rFonts w:ascii="Times New Roman" w:hAnsi="Times New Roman" w:cs="Times New Roman"/>
          <w:color w:val="auto"/>
          <w:sz w:val="28"/>
          <w:szCs w:val="28"/>
        </w:rPr>
        <w:t>Котельниковского</w:t>
      </w:r>
      <w:proofErr w:type="spellEnd"/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поселения (решение совета народных депутатов №9/50 от 28 февраля 2022г) в границах территории внесения изменений находятся следующие функциональные зоны: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-зона застройки индивидуальными жилыми домами;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- общественно-деловые зоны;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- зона специализированной общественной застройки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 В настоящее время разработан Проект генерального плана </w:t>
      </w:r>
      <w:proofErr w:type="spellStart"/>
      <w:r w:rsidRPr="00C4080C">
        <w:rPr>
          <w:rFonts w:ascii="Times New Roman" w:hAnsi="Times New Roman" w:cs="Times New Roman"/>
          <w:color w:val="auto"/>
          <w:sz w:val="28"/>
          <w:szCs w:val="28"/>
        </w:rPr>
        <w:t>Котельниковского</w:t>
      </w:r>
      <w:proofErr w:type="spellEnd"/>
      <w:r w:rsidRPr="00C4080C">
        <w:rPr>
          <w:rFonts w:ascii="Times New Roman" w:hAnsi="Times New Roman" w:cs="Times New Roman"/>
          <w:color w:val="auto"/>
          <w:sz w:val="28"/>
          <w:szCs w:val="28"/>
        </w:rPr>
        <w:t xml:space="preserve"> городского поселения, в границах внесения изменений функциональные зоны видоизменены, планируемая территория располагается в одной функциональной зоне - </w:t>
      </w:r>
      <w:r w:rsidRPr="00C4080C">
        <w:rPr>
          <w:rFonts w:ascii="Times New Roman" w:hAnsi="Times New Roman" w:cs="Times New Roman"/>
          <w:b/>
          <w:color w:val="auto"/>
          <w:sz w:val="28"/>
          <w:szCs w:val="28"/>
        </w:rPr>
        <w:t>Зоне смешанной и общественно-деловой застройки.</w:t>
      </w:r>
    </w:p>
    <w:p w:rsidR="00C4080C" w:rsidRPr="00C4080C" w:rsidRDefault="00C4080C" w:rsidP="00C4080C">
      <w:pPr>
        <w:spacing w:after="0" w:line="240" w:lineRule="auto"/>
        <w:ind w:right="281" w:firstLine="426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4080C">
        <w:rPr>
          <w:rFonts w:ascii="Times New Roman" w:hAnsi="Times New Roman" w:cs="Times New Roman"/>
          <w:color w:val="auto"/>
          <w:sz w:val="28"/>
          <w:szCs w:val="28"/>
        </w:rPr>
        <w:t>Зона смешанной и общественно-деловой застройки выделена в целях создания для населения удобной, здоровой и безопасной среды проживания. Зона смешанной и общественно-деловой застройки — это территория, которая объединяет в себе общественно-деловую и жилую застройку в процентном соотношении функционального назначения территории 50% на 50%.</w:t>
      </w:r>
    </w:p>
    <w:p w:rsidR="00905A66" w:rsidRPr="00A71FC2" w:rsidRDefault="00905A66" w:rsidP="00905A66">
      <w:pPr>
        <w:pStyle w:val="a5"/>
        <w:spacing w:after="0" w:line="240" w:lineRule="auto"/>
        <w:ind w:left="709" w:right="281"/>
        <w:jc w:val="both"/>
        <w:rPr>
          <w:rFonts w:ascii="Times New Roman" w:hAnsi="Times New Roman" w:cs="Times New Roman"/>
          <w:sz w:val="28"/>
          <w:szCs w:val="28"/>
        </w:rPr>
      </w:pPr>
    </w:p>
    <w:p w:rsidR="002F0506" w:rsidRDefault="002F0506" w:rsidP="004562B5">
      <w:pPr>
        <w:pStyle w:val="a5"/>
        <w:spacing w:after="0" w:line="240" w:lineRule="auto"/>
        <w:ind w:left="709" w:right="281"/>
        <w:jc w:val="both"/>
        <w:rPr>
          <w:rFonts w:ascii="Times New Roman" w:hAnsi="Times New Roman" w:cs="Times New Roman"/>
          <w:sz w:val="28"/>
          <w:szCs w:val="28"/>
        </w:rPr>
      </w:pPr>
    </w:p>
    <w:p w:rsidR="00776C1F" w:rsidRDefault="00776C1F" w:rsidP="004562B5">
      <w:pPr>
        <w:pStyle w:val="a5"/>
        <w:spacing w:after="0" w:line="240" w:lineRule="auto"/>
        <w:ind w:left="709" w:right="281"/>
        <w:jc w:val="both"/>
        <w:rPr>
          <w:rFonts w:ascii="Times New Roman" w:hAnsi="Times New Roman" w:cs="Times New Roman"/>
          <w:sz w:val="28"/>
          <w:szCs w:val="28"/>
        </w:rPr>
      </w:pPr>
    </w:p>
    <w:p w:rsidR="00776C1F" w:rsidRDefault="00776C1F" w:rsidP="004562B5">
      <w:pPr>
        <w:pStyle w:val="a5"/>
        <w:spacing w:after="0" w:line="240" w:lineRule="auto"/>
        <w:ind w:left="709" w:right="281"/>
        <w:jc w:val="both"/>
        <w:rPr>
          <w:rFonts w:ascii="Times New Roman" w:hAnsi="Times New Roman" w:cs="Times New Roman"/>
          <w:sz w:val="28"/>
          <w:szCs w:val="28"/>
        </w:rPr>
      </w:pPr>
    </w:p>
    <w:p w:rsidR="00DB658A" w:rsidRDefault="00DB658A" w:rsidP="004562B5">
      <w:pPr>
        <w:pStyle w:val="a5"/>
        <w:spacing w:after="0" w:line="240" w:lineRule="auto"/>
        <w:ind w:left="709" w:right="281"/>
        <w:jc w:val="both"/>
        <w:rPr>
          <w:rFonts w:ascii="Times New Roman" w:hAnsi="Times New Roman" w:cs="Times New Roman"/>
          <w:sz w:val="28"/>
          <w:szCs w:val="28"/>
        </w:rPr>
        <w:sectPr w:rsidR="00DB658A" w:rsidSect="00EA2EEE">
          <w:footerReference w:type="default" r:id="rId8"/>
          <w:pgSz w:w="11906" w:h="16838"/>
          <w:pgMar w:top="1134" w:right="424" w:bottom="1134" w:left="1701" w:header="709" w:footer="709" w:gutter="0"/>
          <w:cols w:space="708"/>
          <w:docGrid w:linePitch="360"/>
        </w:sectPr>
      </w:pPr>
    </w:p>
    <w:p w:rsidR="00862AE4" w:rsidRPr="00A71FC2" w:rsidRDefault="00862AE4" w:rsidP="00B91C29">
      <w:pPr>
        <w:pStyle w:val="a5"/>
        <w:numPr>
          <w:ilvl w:val="1"/>
          <w:numId w:val="2"/>
        </w:numPr>
        <w:spacing w:after="0" w:line="240" w:lineRule="auto"/>
        <w:ind w:left="709" w:right="281" w:hanging="1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1FC2">
        <w:rPr>
          <w:rFonts w:ascii="Times New Roman" w:hAnsi="Times New Roman" w:cs="Times New Roman"/>
          <w:sz w:val="28"/>
          <w:szCs w:val="28"/>
        </w:rPr>
        <w:lastRenderedPageBreak/>
        <w:t>Сведения о характеристиках объектов капитального строительства</w:t>
      </w:r>
      <w:r w:rsidR="00E96CCA">
        <w:rPr>
          <w:rFonts w:ascii="Times New Roman" w:hAnsi="Times New Roman" w:cs="Times New Roman"/>
          <w:sz w:val="28"/>
          <w:szCs w:val="28"/>
        </w:rPr>
        <w:t>,</w:t>
      </w:r>
      <w:r w:rsidR="00E766FA" w:rsidRPr="00A71FC2">
        <w:rPr>
          <w:rFonts w:ascii="Times New Roman" w:hAnsi="Times New Roman" w:cs="Times New Roman"/>
          <w:sz w:val="28"/>
          <w:szCs w:val="28"/>
        </w:rPr>
        <w:t xml:space="preserve"> размещаемых на территории</w:t>
      </w:r>
      <w:r w:rsidR="00E96CCA">
        <w:rPr>
          <w:rFonts w:ascii="Times New Roman" w:hAnsi="Times New Roman" w:cs="Times New Roman"/>
          <w:sz w:val="28"/>
          <w:szCs w:val="28"/>
        </w:rPr>
        <w:t xml:space="preserve"> в границах внесения изменений</w:t>
      </w:r>
      <w:r w:rsidRPr="00A71FC2">
        <w:rPr>
          <w:rFonts w:ascii="Times New Roman" w:hAnsi="Times New Roman" w:cs="Times New Roman"/>
          <w:sz w:val="28"/>
          <w:szCs w:val="28"/>
        </w:rPr>
        <w:t>.</w:t>
      </w:r>
    </w:p>
    <w:p w:rsidR="002F0506" w:rsidRPr="00A71FC2" w:rsidRDefault="002F0506" w:rsidP="004562B5">
      <w:pPr>
        <w:spacing w:after="0" w:line="240" w:lineRule="auto"/>
        <w:ind w:right="281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F0506" w:rsidRPr="00A71FC2" w:rsidRDefault="002F0506" w:rsidP="00C52D61">
      <w:pPr>
        <w:tabs>
          <w:tab w:val="num" w:pos="709"/>
        </w:tabs>
        <w:spacing w:after="0" w:line="240" w:lineRule="auto"/>
        <w:ind w:left="709" w:right="281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71FC2">
        <w:rPr>
          <w:rFonts w:ascii="Times New Roman" w:hAnsi="Times New Roman" w:cs="Times New Roman"/>
          <w:i/>
          <w:color w:val="auto"/>
          <w:sz w:val="28"/>
          <w:szCs w:val="28"/>
        </w:rPr>
        <w:t>Сведения об основных и обеспечивающих объектах капитального строительства</w:t>
      </w:r>
      <w:r w:rsidR="00E5379D">
        <w:rPr>
          <w:rFonts w:ascii="Times New Roman" w:hAnsi="Times New Roman" w:cs="Times New Roman"/>
          <w:i/>
          <w:color w:val="auto"/>
          <w:sz w:val="28"/>
          <w:szCs w:val="28"/>
        </w:rPr>
        <w:t>,</w:t>
      </w:r>
      <w:r w:rsidRPr="00A71FC2">
        <w:rPr>
          <w:rFonts w:ascii="Times New Roman" w:hAnsi="Times New Roman" w:cs="Times New Roman"/>
          <w:i/>
          <w:color w:val="auto"/>
          <w:sz w:val="28"/>
          <w:szCs w:val="28"/>
        </w:rPr>
        <w:t xml:space="preserve"> размещаемых в границах</w:t>
      </w:r>
      <w:r w:rsidR="00FF5200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  <w:r w:rsidR="00F20F57">
        <w:rPr>
          <w:rFonts w:ascii="Times New Roman" w:hAnsi="Times New Roman" w:cs="Times New Roman"/>
          <w:i/>
          <w:color w:val="auto"/>
          <w:sz w:val="28"/>
          <w:szCs w:val="28"/>
        </w:rPr>
        <w:t>внесения изменений</w:t>
      </w:r>
    </w:p>
    <w:p w:rsidR="007A728D" w:rsidRPr="005346C3" w:rsidRDefault="005346C3" w:rsidP="004562B5">
      <w:pPr>
        <w:tabs>
          <w:tab w:val="num" w:pos="709"/>
        </w:tabs>
        <w:spacing w:after="0" w:line="240" w:lineRule="auto"/>
        <w:ind w:left="709" w:right="281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</w:t>
      </w:r>
      <w:r w:rsidR="00B91C29" w:rsidRPr="005346C3">
        <w:rPr>
          <w:rFonts w:ascii="Times New Roman" w:hAnsi="Times New Roman" w:cs="Times New Roman"/>
          <w:i/>
          <w:color w:val="auto"/>
          <w:sz w:val="28"/>
          <w:szCs w:val="28"/>
        </w:rPr>
        <w:t>Таблица 2</w:t>
      </w:r>
    </w:p>
    <w:tbl>
      <w:tblPr>
        <w:tblStyle w:val="af4"/>
        <w:tblW w:w="14176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3969"/>
        <w:gridCol w:w="1418"/>
        <w:gridCol w:w="1701"/>
        <w:gridCol w:w="2126"/>
        <w:gridCol w:w="1985"/>
      </w:tblGrid>
      <w:tr w:rsidR="00DB658A" w:rsidRPr="002D54D1" w:rsidTr="00F00476"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Номер квартала</w:t>
            </w: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Номер объекта на чертеже</w:t>
            </w:r>
            <w:r w:rsidR="0037608C">
              <w:rPr>
                <w:color w:val="auto"/>
                <w:sz w:val="24"/>
                <w:szCs w:val="24"/>
              </w:rPr>
              <w:t xml:space="preserve"> МОЛист5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Наименование объекта капитального строительства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rPr>
                <w:sz w:val="24"/>
                <w:szCs w:val="24"/>
              </w:rPr>
            </w:pPr>
            <w:r w:rsidRPr="002D54D1">
              <w:rPr>
                <w:sz w:val="24"/>
                <w:szCs w:val="24"/>
              </w:rPr>
              <w:t xml:space="preserve">Площадь </w:t>
            </w:r>
          </w:p>
          <w:p w:rsidR="00DB658A" w:rsidRPr="002D54D1" w:rsidRDefault="00DB658A" w:rsidP="0071099C">
            <w:pPr>
              <w:rPr>
                <w:sz w:val="24"/>
                <w:szCs w:val="24"/>
              </w:rPr>
            </w:pPr>
            <w:r w:rsidRPr="002D54D1">
              <w:rPr>
                <w:sz w:val="24"/>
                <w:szCs w:val="24"/>
              </w:rPr>
              <w:t>застройки,</w:t>
            </w:r>
          </w:p>
          <w:p w:rsidR="00DB658A" w:rsidRPr="002D54D1" w:rsidRDefault="00DB658A" w:rsidP="0071099C">
            <w:pPr>
              <w:rPr>
                <w:sz w:val="24"/>
                <w:szCs w:val="24"/>
              </w:rPr>
            </w:pPr>
            <w:proofErr w:type="spellStart"/>
            <w:r w:rsidRPr="002D54D1">
              <w:rPr>
                <w:sz w:val="24"/>
                <w:szCs w:val="24"/>
              </w:rPr>
              <w:t>кв.м</w:t>
            </w:r>
            <w:proofErr w:type="spellEnd"/>
            <w:r w:rsidRPr="002D54D1"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 xml:space="preserve">Общая площадь, </w:t>
            </w:r>
            <w:proofErr w:type="spellStart"/>
            <w:r w:rsidRPr="002D54D1">
              <w:rPr>
                <w:color w:val="auto"/>
                <w:sz w:val="24"/>
                <w:szCs w:val="24"/>
              </w:rPr>
              <w:t>кв.м</w:t>
            </w:r>
            <w:proofErr w:type="spellEnd"/>
            <w:r w:rsidRPr="002D54D1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Этажность/</w:t>
            </w:r>
          </w:p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Количество этажей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Вместимость</w:t>
            </w:r>
          </w:p>
        </w:tc>
      </w:tr>
      <w:tr w:rsidR="00DB658A" w:rsidRPr="002D54D1" w:rsidTr="00F00476">
        <w:tc>
          <w:tcPr>
            <w:tcW w:w="1418" w:type="dxa"/>
            <w:vMerge w:val="restart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2</w:t>
            </w: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Многоквартирный малоэтажный жилой дом на 80 квартир (планируемый</w:t>
            </w:r>
            <w:r w:rsidR="0074336E">
              <w:rPr>
                <w:color w:val="auto"/>
                <w:sz w:val="24"/>
                <w:szCs w:val="24"/>
              </w:rPr>
              <w:t xml:space="preserve"> к размещению</w:t>
            </w:r>
            <w:r w:rsidRPr="002D54D1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4240,45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12721,35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3/3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80 квартир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Трансформаторная подстанция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40,0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40,0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A05DAB" w:rsidRPr="002D54D1" w:rsidTr="00F00476">
        <w:tc>
          <w:tcPr>
            <w:tcW w:w="1418" w:type="dxa"/>
            <w:vMerge w:val="restart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12</w:t>
            </w:r>
          </w:p>
        </w:tc>
        <w:tc>
          <w:tcPr>
            <w:tcW w:w="1559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Детский сад</w:t>
            </w:r>
          </w:p>
        </w:tc>
        <w:tc>
          <w:tcPr>
            <w:tcW w:w="1418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2101,80</w:t>
            </w:r>
          </w:p>
        </w:tc>
        <w:tc>
          <w:tcPr>
            <w:tcW w:w="1701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6605,30</w:t>
            </w:r>
          </w:p>
        </w:tc>
        <w:tc>
          <w:tcPr>
            <w:tcW w:w="2126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3/3</w:t>
            </w:r>
          </w:p>
        </w:tc>
        <w:tc>
          <w:tcPr>
            <w:tcW w:w="1985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245 мест</w:t>
            </w:r>
          </w:p>
        </w:tc>
      </w:tr>
      <w:tr w:rsidR="00A05DAB" w:rsidRPr="002D54D1" w:rsidTr="00F00476">
        <w:tc>
          <w:tcPr>
            <w:tcW w:w="1418" w:type="dxa"/>
            <w:vMerge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Котельная</w:t>
            </w:r>
          </w:p>
        </w:tc>
        <w:tc>
          <w:tcPr>
            <w:tcW w:w="1418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31,2</w:t>
            </w:r>
          </w:p>
        </w:tc>
        <w:tc>
          <w:tcPr>
            <w:tcW w:w="1701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31,2</w:t>
            </w:r>
          </w:p>
        </w:tc>
        <w:tc>
          <w:tcPr>
            <w:tcW w:w="2126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A05DAB" w:rsidRPr="002D54D1" w:rsidTr="00F00476">
        <w:tc>
          <w:tcPr>
            <w:tcW w:w="1418" w:type="dxa"/>
            <w:vMerge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Газорегуляторный пункт (сущ.)</w:t>
            </w:r>
          </w:p>
        </w:tc>
        <w:tc>
          <w:tcPr>
            <w:tcW w:w="1418" w:type="dxa"/>
          </w:tcPr>
          <w:p w:rsidR="00A05DAB" w:rsidRPr="002D54D1" w:rsidRDefault="00100726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24,67</w:t>
            </w:r>
          </w:p>
        </w:tc>
        <w:tc>
          <w:tcPr>
            <w:tcW w:w="1701" w:type="dxa"/>
          </w:tcPr>
          <w:p w:rsidR="00A05DAB" w:rsidRPr="002D54D1" w:rsidRDefault="00100726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24,67</w:t>
            </w:r>
          </w:p>
        </w:tc>
        <w:tc>
          <w:tcPr>
            <w:tcW w:w="2126" w:type="dxa"/>
          </w:tcPr>
          <w:p w:rsidR="00A05DAB" w:rsidRPr="002D54D1" w:rsidRDefault="00100726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A05DAB" w:rsidRPr="002D54D1" w:rsidRDefault="00A05DAB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</w:tr>
      <w:tr w:rsidR="00DB658A" w:rsidRPr="002D54D1" w:rsidTr="00F00476">
        <w:tc>
          <w:tcPr>
            <w:tcW w:w="1418" w:type="dxa"/>
            <w:vMerge w:val="restart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14-15</w:t>
            </w: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Здание техникума (учебный корпус)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3833,75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15335,0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4/5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1000учащихся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Здание производственного корпуса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1495,25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2990,50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2/3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1000учащихся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Здания хозяйственного назначения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204,0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204,0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Общежития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2124,95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8499,80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5/5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700мест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Здание спортивного корпуса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2278,05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2278,05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1/2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1000учащихся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Открытая спортивная площадка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3498,00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1000учащихся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proofErr w:type="spellStart"/>
            <w:r w:rsidRPr="002D54D1">
              <w:rPr>
                <w:color w:val="auto"/>
                <w:sz w:val="24"/>
                <w:szCs w:val="24"/>
              </w:rPr>
              <w:t>Блочно</w:t>
            </w:r>
            <w:proofErr w:type="spellEnd"/>
            <w:r w:rsidRPr="002D54D1">
              <w:rPr>
                <w:color w:val="auto"/>
                <w:sz w:val="24"/>
                <w:szCs w:val="24"/>
              </w:rPr>
              <w:t>-модульная котельная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50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 w:val="restart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16</w:t>
            </w: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Лечебный корпус (круглосуточный</w:t>
            </w:r>
          </w:p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lastRenderedPageBreak/>
              <w:t xml:space="preserve"> стационар)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lastRenderedPageBreak/>
              <w:t>5102,82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20 411,28</w:t>
            </w:r>
            <w:r w:rsidRPr="002D54D1">
              <w:rPr>
                <w:color w:val="auto"/>
                <w:sz w:val="24"/>
                <w:szCs w:val="24"/>
              </w:rPr>
              <w:t>‬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Поликлиника</w:t>
            </w:r>
          </w:p>
        </w:tc>
        <w:tc>
          <w:tcPr>
            <w:tcW w:w="1418" w:type="dxa"/>
            <w:vMerge w:val="restart"/>
            <w:vAlign w:val="center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  <w:p w:rsidR="00DB658A" w:rsidRPr="002D54D1" w:rsidRDefault="00DB658A" w:rsidP="0071099C">
            <w:pPr>
              <w:ind w:right="281"/>
              <w:jc w:val="center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1700,0</w:t>
            </w:r>
          </w:p>
          <w:p w:rsidR="00DB658A" w:rsidRPr="002D54D1" w:rsidRDefault="00DB658A" w:rsidP="0071099C">
            <w:pPr>
              <w:ind w:right="281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DB658A" w:rsidRPr="002D54D1" w:rsidRDefault="00DB658A" w:rsidP="0071099C">
            <w:pPr>
              <w:ind w:right="281"/>
              <w:jc w:val="center"/>
              <w:rPr>
                <w:color w:val="auto"/>
                <w:sz w:val="24"/>
                <w:szCs w:val="24"/>
              </w:rPr>
            </w:pPr>
          </w:p>
          <w:p w:rsidR="00DB658A" w:rsidRPr="002D54D1" w:rsidRDefault="00DB658A" w:rsidP="0071099C">
            <w:pPr>
              <w:ind w:right="281"/>
              <w:jc w:val="center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6800,0</w:t>
            </w:r>
          </w:p>
          <w:p w:rsidR="00DB658A" w:rsidRPr="002D54D1" w:rsidRDefault="00DB658A" w:rsidP="0071099C">
            <w:pPr>
              <w:ind w:right="281"/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3/4</w:t>
            </w:r>
          </w:p>
        </w:tc>
        <w:tc>
          <w:tcPr>
            <w:tcW w:w="1985" w:type="dxa"/>
          </w:tcPr>
          <w:p w:rsidR="00DB658A" w:rsidRPr="002D54D1" w:rsidRDefault="00421FA7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300 </w:t>
            </w:r>
            <w:proofErr w:type="spellStart"/>
            <w:r>
              <w:rPr>
                <w:color w:val="auto"/>
                <w:sz w:val="24"/>
                <w:szCs w:val="24"/>
              </w:rPr>
              <w:t>посещ</w:t>
            </w:r>
            <w:proofErr w:type="spellEnd"/>
            <w:r>
              <w:rPr>
                <w:color w:val="auto"/>
                <w:sz w:val="24"/>
                <w:szCs w:val="24"/>
              </w:rPr>
              <w:t>. в</w:t>
            </w:r>
            <w:r w:rsidR="00DB658A" w:rsidRPr="002D54D1">
              <w:rPr>
                <w:color w:val="auto"/>
                <w:sz w:val="24"/>
                <w:szCs w:val="24"/>
              </w:rPr>
              <w:t xml:space="preserve"> смену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Детское поликлиническое отделение</w:t>
            </w:r>
          </w:p>
        </w:tc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658A" w:rsidRPr="002D54D1" w:rsidRDefault="00421FA7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100 </w:t>
            </w:r>
            <w:proofErr w:type="spellStart"/>
            <w:r>
              <w:rPr>
                <w:color w:val="auto"/>
                <w:sz w:val="24"/>
                <w:szCs w:val="24"/>
              </w:rPr>
              <w:t>посещ</w:t>
            </w:r>
            <w:proofErr w:type="spellEnd"/>
            <w:r>
              <w:rPr>
                <w:color w:val="auto"/>
                <w:sz w:val="24"/>
                <w:szCs w:val="24"/>
              </w:rPr>
              <w:t>. в</w:t>
            </w:r>
            <w:r w:rsidR="00DB658A" w:rsidRPr="002D54D1">
              <w:rPr>
                <w:color w:val="auto"/>
                <w:sz w:val="24"/>
                <w:szCs w:val="24"/>
              </w:rPr>
              <w:t xml:space="preserve"> смену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Женская консультация</w:t>
            </w:r>
          </w:p>
        </w:tc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658A" w:rsidRPr="002D54D1" w:rsidRDefault="00421FA7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50 </w:t>
            </w:r>
            <w:proofErr w:type="spellStart"/>
            <w:r>
              <w:rPr>
                <w:color w:val="auto"/>
                <w:sz w:val="24"/>
                <w:szCs w:val="24"/>
              </w:rPr>
              <w:t>посещ</w:t>
            </w:r>
            <w:proofErr w:type="spellEnd"/>
            <w:r>
              <w:rPr>
                <w:color w:val="auto"/>
                <w:sz w:val="24"/>
                <w:szCs w:val="24"/>
              </w:rPr>
              <w:t>. в</w:t>
            </w:r>
            <w:r w:rsidR="00DB658A" w:rsidRPr="002D54D1">
              <w:rPr>
                <w:color w:val="auto"/>
                <w:sz w:val="24"/>
                <w:szCs w:val="24"/>
              </w:rPr>
              <w:t xml:space="preserve"> смену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Отделение скорой медицинской помощи с гаражом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1255,0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1255,0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4,5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 xml:space="preserve">Пищеблок, </w:t>
            </w:r>
            <w:proofErr w:type="spellStart"/>
            <w:r w:rsidRPr="002D54D1">
              <w:rPr>
                <w:color w:val="auto"/>
                <w:sz w:val="24"/>
                <w:szCs w:val="24"/>
              </w:rPr>
              <w:t>хозблок</w:t>
            </w:r>
            <w:proofErr w:type="spellEnd"/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1488,0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1488,0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proofErr w:type="spellStart"/>
            <w:r w:rsidRPr="002D54D1">
              <w:rPr>
                <w:color w:val="auto"/>
                <w:sz w:val="24"/>
                <w:szCs w:val="24"/>
              </w:rPr>
              <w:t>Паталагоанотомическое</w:t>
            </w:r>
            <w:proofErr w:type="spellEnd"/>
            <w:r w:rsidRPr="002D54D1">
              <w:rPr>
                <w:color w:val="auto"/>
                <w:sz w:val="24"/>
                <w:szCs w:val="24"/>
              </w:rPr>
              <w:t xml:space="preserve"> отделение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640,30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1280,60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1/2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Вертолетная площадка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1600,0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Трансформаторная подстанция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70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Котельная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165,0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165,0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0B6FAE" w:rsidRPr="002D54D1" w:rsidTr="00F00476">
        <w:tc>
          <w:tcPr>
            <w:tcW w:w="1418" w:type="dxa"/>
            <w:vMerge w:val="restart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21-5</w:t>
            </w:r>
          </w:p>
        </w:tc>
        <w:tc>
          <w:tcPr>
            <w:tcW w:w="1559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Здание спортивно-тренировочного центра</w:t>
            </w:r>
          </w:p>
        </w:tc>
        <w:tc>
          <w:tcPr>
            <w:tcW w:w="1418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1305,0</w:t>
            </w:r>
          </w:p>
        </w:tc>
        <w:tc>
          <w:tcPr>
            <w:tcW w:w="1701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2D54D1">
              <w:rPr>
                <w:color w:val="auto"/>
                <w:sz w:val="24"/>
                <w:szCs w:val="24"/>
              </w:rPr>
              <w:t>00,0</w:t>
            </w:r>
          </w:p>
        </w:tc>
        <w:tc>
          <w:tcPr>
            <w:tcW w:w="2126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1/2</w:t>
            </w:r>
          </w:p>
        </w:tc>
        <w:tc>
          <w:tcPr>
            <w:tcW w:w="1985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24 чел. В смену</w:t>
            </w:r>
          </w:p>
        </w:tc>
      </w:tr>
      <w:tr w:rsidR="000B6FAE" w:rsidRPr="002D54D1" w:rsidTr="00F00476">
        <w:tc>
          <w:tcPr>
            <w:tcW w:w="1418" w:type="dxa"/>
            <w:vMerge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2,3</w:t>
            </w:r>
          </w:p>
        </w:tc>
        <w:tc>
          <w:tcPr>
            <w:tcW w:w="3969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Спортивные площадки</w:t>
            </w:r>
          </w:p>
        </w:tc>
        <w:tc>
          <w:tcPr>
            <w:tcW w:w="1418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1100,0</w:t>
            </w:r>
          </w:p>
        </w:tc>
        <w:tc>
          <w:tcPr>
            <w:tcW w:w="1701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B6FAE" w:rsidRPr="002D54D1" w:rsidRDefault="000B6FAE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  <w:tr w:rsidR="000B6FAE" w:rsidRPr="002D54D1" w:rsidTr="00F00476">
        <w:tc>
          <w:tcPr>
            <w:tcW w:w="1418" w:type="dxa"/>
            <w:vMerge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3969" w:type="dxa"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Трансформаторные подстанции (существующие)</w:t>
            </w:r>
          </w:p>
        </w:tc>
        <w:tc>
          <w:tcPr>
            <w:tcW w:w="1418" w:type="dxa"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92,0</w:t>
            </w:r>
          </w:p>
        </w:tc>
        <w:tc>
          <w:tcPr>
            <w:tcW w:w="1701" w:type="dxa"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92,0</w:t>
            </w:r>
          </w:p>
        </w:tc>
        <w:tc>
          <w:tcPr>
            <w:tcW w:w="2126" w:type="dxa"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0B6FAE" w:rsidRPr="002D54D1" w:rsidRDefault="000B6FAE" w:rsidP="000B6FAE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 w:val="restart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21-6</w:t>
            </w: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 xml:space="preserve">Многоквартирный жилой дом этажностью </w:t>
            </w:r>
          </w:p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 xml:space="preserve"> (существ.)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3 776,87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15107,50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4/4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DB658A" w:rsidRPr="002D54D1" w:rsidTr="00F00476">
        <w:tc>
          <w:tcPr>
            <w:tcW w:w="1418" w:type="dxa"/>
            <w:vMerge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Спортивные площадки</w:t>
            </w:r>
          </w:p>
        </w:tc>
        <w:tc>
          <w:tcPr>
            <w:tcW w:w="1418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2400</w:t>
            </w:r>
          </w:p>
        </w:tc>
        <w:tc>
          <w:tcPr>
            <w:tcW w:w="1701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:rsidR="00DB658A" w:rsidRPr="002D54D1" w:rsidRDefault="00DB658A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-</w:t>
            </w:r>
          </w:p>
        </w:tc>
      </w:tr>
      <w:tr w:rsidR="00317694" w:rsidRPr="002D54D1" w:rsidTr="00F00476">
        <w:tc>
          <w:tcPr>
            <w:tcW w:w="1418" w:type="dxa"/>
            <w:vMerge w:val="restart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Квартал 21-7</w:t>
            </w:r>
          </w:p>
        </w:tc>
        <w:tc>
          <w:tcPr>
            <w:tcW w:w="1559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Школа</w:t>
            </w:r>
          </w:p>
        </w:tc>
        <w:tc>
          <w:tcPr>
            <w:tcW w:w="1418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6297,60</w:t>
            </w:r>
          </w:p>
        </w:tc>
        <w:tc>
          <w:tcPr>
            <w:tcW w:w="1701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25000,0</w:t>
            </w:r>
          </w:p>
        </w:tc>
        <w:tc>
          <w:tcPr>
            <w:tcW w:w="2126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4/4</w:t>
            </w:r>
          </w:p>
        </w:tc>
        <w:tc>
          <w:tcPr>
            <w:tcW w:w="1985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2D54D1">
              <w:rPr>
                <w:color w:val="auto"/>
                <w:sz w:val="24"/>
                <w:szCs w:val="24"/>
              </w:rPr>
              <w:t>1000учащихся</w:t>
            </w:r>
          </w:p>
        </w:tc>
      </w:tr>
      <w:tr w:rsidR="00317694" w:rsidRPr="002D54D1" w:rsidTr="00F00476">
        <w:tc>
          <w:tcPr>
            <w:tcW w:w="1418" w:type="dxa"/>
            <w:vMerge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317694">
              <w:rPr>
                <w:color w:val="auto"/>
                <w:sz w:val="24"/>
                <w:szCs w:val="24"/>
              </w:rPr>
              <w:t>Трансформаторная подстанция (существующая)</w:t>
            </w:r>
          </w:p>
        </w:tc>
        <w:tc>
          <w:tcPr>
            <w:tcW w:w="1418" w:type="dxa"/>
          </w:tcPr>
          <w:p w:rsidR="00317694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46,92</w:t>
            </w:r>
          </w:p>
        </w:tc>
        <w:tc>
          <w:tcPr>
            <w:tcW w:w="1701" w:type="dxa"/>
          </w:tcPr>
          <w:p w:rsidR="00317694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E36E15">
              <w:rPr>
                <w:color w:val="auto"/>
                <w:sz w:val="24"/>
                <w:szCs w:val="24"/>
              </w:rPr>
              <w:t>46,92</w:t>
            </w:r>
          </w:p>
        </w:tc>
        <w:tc>
          <w:tcPr>
            <w:tcW w:w="2126" w:type="dxa"/>
          </w:tcPr>
          <w:p w:rsidR="00317694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317694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  <w:tr w:rsidR="00317694" w:rsidRPr="002D54D1" w:rsidTr="00F00476">
        <w:tc>
          <w:tcPr>
            <w:tcW w:w="1418" w:type="dxa"/>
            <w:vMerge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317694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  <w:p w:rsidR="00E36E15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317694" w:rsidRPr="002D54D1" w:rsidRDefault="00317694" w:rsidP="0071099C">
            <w:pPr>
              <w:ind w:right="281"/>
              <w:rPr>
                <w:color w:val="auto"/>
                <w:sz w:val="24"/>
                <w:szCs w:val="24"/>
              </w:rPr>
            </w:pPr>
            <w:r w:rsidRPr="00317694">
              <w:rPr>
                <w:color w:val="auto"/>
                <w:sz w:val="24"/>
                <w:szCs w:val="24"/>
              </w:rPr>
              <w:t>Здания и сооружения хозяйственного назначения</w:t>
            </w:r>
          </w:p>
        </w:tc>
        <w:tc>
          <w:tcPr>
            <w:tcW w:w="1418" w:type="dxa"/>
          </w:tcPr>
          <w:p w:rsidR="00317694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108,33</w:t>
            </w:r>
          </w:p>
          <w:p w:rsidR="00E36E15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131,73</w:t>
            </w:r>
          </w:p>
        </w:tc>
        <w:tc>
          <w:tcPr>
            <w:tcW w:w="1701" w:type="dxa"/>
          </w:tcPr>
          <w:p w:rsidR="00E36E15" w:rsidRPr="00E36E15" w:rsidRDefault="00E36E15" w:rsidP="00E36E15">
            <w:pPr>
              <w:ind w:right="281"/>
              <w:rPr>
                <w:color w:val="auto"/>
                <w:sz w:val="24"/>
                <w:szCs w:val="24"/>
              </w:rPr>
            </w:pPr>
            <w:r w:rsidRPr="00E36E15">
              <w:rPr>
                <w:color w:val="auto"/>
                <w:sz w:val="24"/>
                <w:szCs w:val="24"/>
              </w:rPr>
              <w:t>108,33</w:t>
            </w:r>
          </w:p>
          <w:p w:rsidR="00317694" w:rsidRPr="002D54D1" w:rsidRDefault="00E36E15" w:rsidP="00E36E15">
            <w:pPr>
              <w:ind w:right="281"/>
              <w:rPr>
                <w:color w:val="auto"/>
                <w:sz w:val="24"/>
                <w:szCs w:val="24"/>
              </w:rPr>
            </w:pPr>
            <w:r w:rsidRPr="00E36E15">
              <w:rPr>
                <w:color w:val="auto"/>
                <w:sz w:val="24"/>
                <w:szCs w:val="24"/>
              </w:rPr>
              <w:t>131,73</w:t>
            </w:r>
          </w:p>
        </w:tc>
        <w:tc>
          <w:tcPr>
            <w:tcW w:w="2126" w:type="dxa"/>
          </w:tcPr>
          <w:p w:rsidR="00317694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1/1</w:t>
            </w:r>
          </w:p>
        </w:tc>
        <w:tc>
          <w:tcPr>
            <w:tcW w:w="1985" w:type="dxa"/>
          </w:tcPr>
          <w:p w:rsidR="00317694" w:rsidRPr="002D54D1" w:rsidRDefault="00E36E15" w:rsidP="0071099C">
            <w:pPr>
              <w:ind w:right="281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2F0506" w:rsidRDefault="002F0506" w:rsidP="00EA2EEE">
      <w:pPr>
        <w:spacing w:after="0" w:line="240" w:lineRule="auto"/>
        <w:ind w:right="281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DB658A" w:rsidRDefault="00DB658A" w:rsidP="00EA2EEE">
      <w:pPr>
        <w:spacing w:after="0" w:line="240" w:lineRule="auto"/>
        <w:ind w:right="281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DB658A" w:rsidRDefault="00DB658A" w:rsidP="00EA2EEE">
      <w:pPr>
        <w:spacing w:after="0" w:line="240" w:lineRule="auto"/>
        <w:ind w:right="281" w:firstLine="709"/>
        <w:rPr>
          <w:rFonts w:ascii="Times New Roman" w:hAnsi="Times New Roman" w:cs="Times New Roman"/>
          <w:color w:val="auto"/>
          <w:sz w:val="28"/>
          <w:szCs w:val="28"/>
        </w:rPr>
        <w:sectPr w:rsidR="00DB658A" w:rsidSect="00DB658A">
          <w:pgSz w:w="16838" w:h="11906" w:orient="landscape"/>
          <w:pgMar w:top="1701" w:right="1134" w:bottom="424" w:left="1134" w:header="709" w:footer="709" w:gutter="0"/>
          <w:cols w:space="708"/>
          <w:docGrid w:linePitch="360"/>
        </w:sectPr>
      </w:pPr>
    </w:p>
    <w:p w:rsidR="00E766FA" w:rsidRPr="00A71FC2" w:rsidRDefault="00E766FA" w:rsidP="00C52D61">
      <w:pPr>
        <w:pStyle w:val="a5"/>
        <w:spacing w:after="0" w:line="240" w:lineRule="auto"/>
        <w:ind w:left="709" w:right="-31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71FC2">
        <w:rPr>
          <w:rFonts w:ascii="Times New Roman" w:hAnsi="Times New Roman" w:cs="Times New Roman"/>
          <w:sz w:val="28"/>
          <w:szCs w:val="28"/>
        </w:rPr>
        <w:t>2.3.</w:t>
      </w:r>
      <w:r w:rsidRPr="00A71FC2">
        <w:rPr>
          <w:rFonts w:ascii="Times New Roman" w:hAnsi="Times New Roman" w:cs="Times New Roman"/>
          <w:sz w:val="28"/>
          <w:szCs w:val="28"/>
        </w:rPr>
        <w:tab/>
        <w:t xml:space="preserve">Сведения о характеристиках  объектов иного назначения, необходимых для функционирования объектов капитального строительства (ОКС) жилого, производственного, общественно-делового обеспечения жизнедеятельности граждан (ООЖ) и объектов коммунальной, транспортной, социальной инфраструктур (в том числе объектов, включенных в программы комплексного развития коммунальной, транспортной, социальной инфраструктур и необходимых для развития территории в границах элементов планировочной структуры в границах </w:t>
      </w:r>
      <w:r w:rsidR="00DB658A">
        <w:rPr>
          <w:rFonts w:ascii="Times New Roman" w:hAnsi="Times New Roman" w:cs="Times New Roman"/>
          <w:sz w:val="28"/>
          <w:szCs w:val="28"/>
        </w:rPr>
        <w:t>внесения изменений</w:t>
      </w:r>
      <w:r w:rsidRPr="00A71FC2">
        <w:rPr>
          <w:rFonts w:ascii="Times New Roman" w:hAnsi="Times New Roman" w:cs="Times New Roman"/>
          <w:sz w:val="28"/>
          <w:szCs w:val="28"/>
        </w:rPr>
        <w:t>).</w:t>
      </w:r>
    </w:p>
    <w:p w:rsidR="002F0506" w:rsidRPr="00A71FC2" w:rsidRDefault="002F0506" w:rsidP="00C52D61">
      <w:pPr>
        <w:pStyle w:val="a5"/>
        <w:spacing w:after="0" w:line="240" w:lineRule="auto"/>
        <w:ind w:left="709" w:right="-314"/>
        <w:rPr>
          <w:rFonts w:ascii="Times New Roman" w:hAnsi="Times New Roman" w:cs="Times New Roman"/>
          <w:sz w:val="28"/>
          <w:szCs w:val="28"/>
        </w:rPr>
      </w:pPr>
    </w:p>
    <w:p w:rsidR="002F0506" w:rsidRPr="00A71FC2" w:rsidRDefault="002F0506" w:rsidP="00EA2EEE">
      <w:pPr>
        <w:spacing w:after="0" w:line="240" w:lineRule="auto"/>
        <w:ind w:right="281"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A71FC2">
        <w:rPr>
          <w:rFonts w:ascii="Times New Roman" w:hAnsi="Times New Roman" w:cs="Times New Roman"/>
          <w:i/>
          <w:color w:val="auto"/>
          <w:sz w:val="28"/>
          <w:szCs w:val="28"/>
        </w:rPr>
        <w:t>Сведения о размещаемых обеспечивающих объектах капитального строительства</w:t>
      </w:r>
      <w:r w:rsidR="00297998">
        <w:rPr>
          <w:rFonts w:ascii="Times New Roman" w:hAnsi="Times New Roman" w:cs="Times New Roman"/>
          <w:i/>
          <w:color w:val="auto"/>
          <w:sz w:val="28"/>
          <w:szCs w:val="28"/>
        </w:rPr>
        <w:t xml:space="preserve"> в границах внесения изменений</w:t>
      </w:r>
    </w:p>
    <w:p w:rsidR="00DC634F" w:rsidRPr="005346C3" w:rsidRDefault="005346C3" w:rsidP="00EA2EEE">
      <w:pPr>
        <w:spacing w:after="0" w:line="240" w:lineRule="auto"/>
        <w:ind w:right="281" w:firstLine="709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B91C29" w:rsidRPr="005346C3">
        <w:rPr>
          <w:rFonts w:ascii="Times New Roman" w:hAnsi="Times New Roman" w:cs="Times New Roman"/>
          <w:i/>
          <w:color w:val="auto"/>
          <w:sz w:val="28"/>
          <w:szCs w:val="28"/>
        </w:rPr>
        <w:t>Таблица 3</w:t>
      </w:r>
    </w:p>
    <w:tbl>
      <w:tblPr>
        <w:tblStyle w:val="af4"/>
        <w:tblW w:w="1417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2126"/>
        <w:gridCol w:w="5670"/>
        <w:gridCol w:w="6379"/>
      </w:tblGrid>
      <w:tr w:rsidR="00297998" w:rsidRPr="00FA1505" w:rsidTr="00C52D61">
        <w:tc>
          <w:tcPr>
            <w:tcW w:w="2126" w:type="dxa"/>
          </w:tcPr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Учреждения, </w:t>
            </w:r>
          </w:p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предприятия, </w:t>
            </w:r>
          </w:p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сооружения</w:t>
            </w:r>
          </w:p>
        </w:tc>
        <w:tc>
          <w:tcPr>
            <w:tcW w:w="5670" w:type="dxa"/>
          </w:tcPr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Фактически </w:t>
            </w:r>
          </w:p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размещено, количество мест</w:t>
            </w:r>
          </w:p>
        </w:tc>
        <w:tc>
          <w:tcPr>
            <w:tcW w:w="6379" w:type="dxa"/>
          </w:tcPr>
          <w:p w:rsidR="00297998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Размеры земельных участков </w:t>
            </w:r>
            <w:r w:rsidR="00297998" w:rsidRPr="00FA1505">
              <w:rPr>
                <w:bCs/>
                <w:color w:val="auto"/>
                <w:sz w:val="24"/>
                <w:szCs w:val="24"/>
              </w:rPr>
              <w:t>(</w:t>
            </w:r>
            <w:proofErr w:type="spellStart"/>
            <w:r w:rsidR="00297998" w:rsidRPr="00FA1505"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r w:rsidR="00297998" w:rsidRPr="00FA1505">
              <w:rPr>
                <w:bCs/>
                <w:color w:val="auto"/>
                <w:sz w:val="24"/>
                <w:szCs w:val="24"/>
              </w:rPr>
              <w:t>)</w:t>
            </w:r>
          </w:p>
        </w:tc>
      </w:tr>
      <w:tr w:rsidR="00DB658A" w:rsidRPr="00FA1505" w:rsidTr="00C52D61">
        <w:tc>
          <w:tcPr>
            <w:tcW w:w="14175" w:type="dxa"/>
            <w:gridSpan w:val="3"/>
          </w:tcPr>
          <w:p w:rsidR="00DB658A" w:rsidRPr="00FA1505" w:rsidRDefault="00DB658A" w:rsidP="0071099C">
            <w:pPr>
              <w:ind w:right="281"/>
              <w:jc w:val="center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Объекты в области образования</w:t>
            </w:r>
          </w:p>
        </w:tc>
      </w:tr>
      <w:tr w:rsidR="00297998" w:rsidRPr="00FA1505" w:rsidTr="00C52D61">
        <w:tc>
          <w:tcPr>
            <w:tcW w:w="2126" w:type="dxa"/>
          </w:tcPr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Дошкольные образовательные</w:t>
            </w:r>
          </w:p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организации</w:t>
            </w:r>
          </w:p>
        </w:tc>
        <w:tc>
          <w:tcPr>
            <w:tcW w:w="5670" w:type="dxa"/>
          </w:tcPr>
          <w:p w:rsidR="00297998" w:rsidRPr="00FA1505" w:rsidRDefault="00297998" w:rsidP="00297998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 xml:space="preserve"> 1 детский сад на 245 мест </w:t>
            </w:r>
          </w:p>
          <w:p w:rsidR="00297998" w:rsidRPr="00FA1505" w:rsidRDefault="00297998" w:rsidP="0071099C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Площадь</w:t>
            </w:r>
            <w:r w:rsidRPr="00FA1505">
              <w:rPr>
                <w:sz w:val="24"/>
                <w:szCs w:val="24"/>
              </w:rPr>
              <w:t xml:space="preserve"> </w:t>
            </w:r>
            <w:r w:rsidR="00FA1505">
              <w:rPr>
                <w:bCs/>
                <w:color w:val="auto"/>
                <w:sz w:val="24"/>
                <w:szCs w:val="24"/>
              </w:rPr>
              <w:t>участка</w:t>
            </w:r>
            <w:r w:rsidRPr="00FA1505">
              <w:rPr>
                <w:bCs/>
                <w:color w:val="auto"/>
                <w:sz w:val="24"/>
                <w:szCs w:val="24"/>
              </w:rPr>
              <w:t>:</w:t>
            </w:r>
          </w:p>
          <w:p w:rsidR="00297998" w:rsidRPr="00FA1505" w:rsidRDefault="0074129A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74129A">
              <w:rPr>
                <w:bCs/>
                <w:color w:val="auto"/>
                <w:sz w:val="24"/>
                <w:szCs w:val="24"/>
              </w:rPr>
              <w:t>16 571,12</w:t>
            </w:r>
            <w:r>
              <w:rPr>
                <w:bCs/>
                <w:color w:val="auto"/>
                <w:sz w:val="24"/>
                <w:szCs w:val="24"/>
              </w:rPr>
              <w:t xml:space="preserve"> </w:t>
            </w:r>
            <w:r w:rsidRPr="0074129A">
              <w:rPr>
                <w:bCs/>
                <w:color w:val="auto"/>
                <w:sz w:val="24"/>
                <w:szCs w:val="24"/>
              </w:rPr>
              <w:t>‬</w:t>
            </w:r>
            <w:proofErr w:type="spellStart"/>
            <w:proofErr w:type="gramStart"/>
            <w:r w:rsidR="00297998" w:rsidRPr="00FA1505"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proofErr w:type="gramEnd"/>
            <w:r w:rsidR="00297998" w:rsidRPr="00FA1505">
              <w:rPr>
                <w:bCs/>
                <w:color w:val="auto"/>
                <w:sz w:val="24"/>
                <w:szCs w:val="24"/>
              </w:rPr>
              <w:t xml:space="preserve"> </w:t>
            </w:r>
          </w:p>
          <w:p w:rsidR="00297998" w:rsidRPr="00FA1505" w:rsidRDefault="00297998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Общеобразовательные организации</w:t>
            </w:r>
          </w:p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(школы)</w:t>
            </w:r>
          </w:p>
        </w:tc>
        <w:tc>
          <w:tcPr>
            <w:tcW w:w="5670" w:type="dxa"/>
          </w:tcPr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1 школа количество мест - 1000</w:t>
            </w:r>
          </w:p>
        </w:tc>
        <w:tc>
          <w:tcPr>
            <w:tcW w:w="6379" w:type="dxa"/>
          </w:tcPr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</w:t>
            </w:r>
            <w:r w:rsidRPr="00FA1505">
              <w:rPr>
                <w:bCs/>
                <w:color w:val="auto"/>
                <w:sz w:val="24"/>
                <w:szCs w:val="24"/>
              </w:rPr>
              <w:t xml:space="preserve">лощадь участка – </w:t>
            </w:r>
            <w:r w:rsidR="0074129A" w:rsidRPr="0074129A">
              <w:rPr>
                <w:bCs/>
                <w:color w:val="auto"/>
                <w:sz w:val="24"/>
                <w:szCs w:val="24"/>
              </w:rPr>
              <w:t>30454,49</w:t>
            </w:r>
            <w:r w:rsidRPr="00FA150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A1505"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r w:rsidRPr="00FA1505">
              <w:rPr>
                <w:bCs/>
                <w:color w:val="auto"/>
                <w:sz w:val="24"/>
                <w:szCs w:val="24"/>
              </w:rPr>
              <w:t xml:space="preserve">. </w:t>
            </w:r>
          </w:p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Организации дополнительного образования</w:t>
            </w:r>
          </w:p>
        </w:tc>
        <w:tc>
          <w:tcPr>
            <w:tcW w:w="5670" w:type="dxa"/>
          </w:tcPr>
          <w:p w:rsidR="00FA1505" w:rsidRPr="00FA1505" w:rsidRDefault="00E10986" w:rsidP="00CF718B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65</w:t>
            </w:r>
          </w:p>
        </w:tc>
        <w:tc>
          <w:tcPr>
            <w:tcW w:w="6379" w:type="dxa"/>
          </w:tcPr>
          <w:p w:rsidR="00FA1505" w:rsidRPr="00FA1505" w:rsidRDefault="00FA1505" w:rsidP="0071099C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В здании школы</w:t>
            </w: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Профессиональные образовательные организации (горно-технологический техникум)</w:t>
            </w:r>
          </w:p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5670" w:type="dxa"/>
          </w:tcPr>
          <w:p w:rsidR="00FA1505" w:rsidRPr="00FA1505" w:rsidRDefault="00EE3B50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1 объект на </w:t>
            </w:r>
            <w:r w:rsidR="00FA1505" w:rsidRPr="00FA1505">
              <w:rPr>
                <w:bCs/>
                <w:sz w:val="24"/>
                <w:szCs w:val="24"/>
              </w:rPr>
              <w:t xml:space="preserve">1000 мест </w:t>
            </w:r>
          </w:p>
        </w:tc>
        <w:tc>
          <w:tcPr>
            <w:tcW w:w="6379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Площадь участка </w:t>
            </w:r>
            <w:r w:rsidR="0074129A" w:rsidRPr="0074129A">
              <w:rPr>
                <w:bCs/>
                <w:color w:val="auto"/>
                <w:sz w:val="24"/>
                <w:szCs w:val="24"/>
              </w:rPr>
              <w:t>36417,53</w:t>
            </w:r>
            <w:r w:rsidRPr="00FA150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A1505"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r w:rsidRPr="00FA1505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Общежитие смешанного типа для преподавательского состава и заочной формы обучения в техникуме</w:t>
            </w:r>
          </w:p>
        </w:tc>
        <w:tc>
          <w:tcPr>
            <w:tcW w:w="5670" w:type="dxa"/>
          </w:tcPr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>700 мест</w:t>
            </w:r>
          </w:p>
        </w:tc>
        <w:tc>
          <w:tcPr>
            <w:tcW w:w="6379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Площадь участка</w:t>
            </w:r>
            <w:r>
              <w:rPr>
                <w:bCs/>
                <w:color w:val="auto"/>
                <w:sz w:val="24"/>
                <w:szCs w:val="24"/>
              </w:rPr>
              <w:t xml:space="preserve"> смежная со зданиями техникума</w:t>
            </w:r>
          </w:p>
        </w:tc>
      </w:tr>
      <w:tr w:rsidR="00FA1505" w:rsidRPr="00FA1505" w:rsidTr="00C52D61">
        <w:tc>
          <w:tcPr>
            <w:tcW w:w="14175" w:type="dxa"/>
            <w:gridSpan w:val="3"/>
          </w:tcPr>
          <w:p w:rsidR="00FA1505" w:rsidRPr="00FA1505" w:rsidRDefault="00FA1505" w:rsidP="00FA1505">
            <w:pPr>
              <w:ind w:right="281"/>
              <w:jc w:val="center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Объекты в области здравоохранения</w:t>
            </w: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Больницы</w:t>
            </w:r>
          </w:p>
        </w:tc>
        <w:tc>
          <w:tcPr>
            <w:tcW w:w="5670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1 больница на 125 коек </w:t>
            </w:r>
          </w:p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vMerge w:val="restart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Площадь участка </w:t>
            </w:r>
            <w:r w:rsidR="0074129A" w:rsidRPr="0074129A">
              <w:rPr>
                <w:bCs/>
                <w:color w:val="auto"/>
                <w:sz w:val="24"/>
                <w:szCs w:val="24"/>
              </w:rPr>
              <w:t>62410,08</w:t>
            </w:r>
            <w:r w:rsidRPr="00FA1505">
              <w:rPr>
                <w:bCs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FA1505"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r w:rsidRPr="00FA1505"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Поликлиники</w:t>
            </w:r>
          </w:p>
        </w:tc>
        <w:tc>
          <w:tcPr>
            <w:tcW w:w="5670" w:type="dxa"/>
          </w:tcPr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>300 посещений в смену</w:t>
            </w:r>
          </w:p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</w:p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Поликлиники детские</w:t>
            </w:r>
          </w:p>
        </w:tc>
        <w:tc>
          <w:tcPr>
            <w:tcW w:w="5670" w:type="dxa"/>
          </w:tcPr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>100 посещений в смену</w:t>
            </w:r>
          </w:p>
          <w:p w:rsidR="00FA1505" w:rsidRPr="00FA1505" w:rsidRDefault="00FA1505" w:rsidP="00BA7C0C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Женские консультации</w:t>
            </w:r>
          </w:p>
        </w:tc>
        <w:tc>
          <w:tcPr>
            <w:tcW w:w="5670" w:type="dxa"/>
          </w:tcPr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>50 посещений в смену</w:t>
            </w:r>
          </w:p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</w:p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FA1505" w:rsidRPr="00FA1505" w:rsidTr="00C52D61">
        <w:tc>
          <w:tcPr>
            <w:tcW w:w="2126" w:type="dxa"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Станции скорой медицинской помощи</w:t>
            </w:r>
          </w:p>
        </w:tc>
        <w:tc>
          <w:tcPr>
            <w:tcW w:w="5670" w:type="dxa"/>
          </w:tcPr>
          <w:p w:rsidR="00FA1505" w:rsidRPr="00FA1505" w:rsidRDefault="00FA1505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 xml:space="preserve">2 бригады </w:t>
            </w:r>
          </w:p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  <w:vMerge/>
          </w:tcPr>
          <w:p w:rsidR="00FA1505" w:rsidRPr="00FA1505" w:rsidRDefault="00FA150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</w:tr>
      <w:tr w:rsidR="00FA1505" w:rsidRPr="00FA1505" w:rsidTr="00C52D61">
        <w:tc>
          <w:tcPr>
            <w:tcW w:w="14175" w:type="dxa"/>
            <w:gridSpan w:val="3"/>
          </w:tcPr>
          <w:p w:rsidR="00FA1505" w:rsidRPr="00FA1505" w:rsidRDefault="00FA1505" w:rsidP="00FA1505">
            <w:pPr>
              <w:ind w:right="281"/>
              <w:jc w:val="center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Объекты в области физической культуры и спорта</w:t>
            </w:r>
          </w:p>
        </w:tc>
      </w:tr>
      <w:tr w:rsidR="00BA7C0C" w:rsidRPr="00FA1505" w:rsidTr="00C52D61">
        <w:tc>
          <w:tcPr>
            <w:tcW w:w="2126" w:type="dxa"/>
          </w:tcPr>
          <w:p w:rsidR="00BA7C0C" w:rsidRPr="00FA1505" w:rsidRDefault="00BA7C0C" w:rsidP="00FA1505">
            <w:pPr>
              <w:ind w:right="281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 xml:space="preserve">Спортивный зал, в том числе общего пользования, общей площадью не менее 540 </w:t>
            </w:r>
            <w:proofErr w:type="spellStart"/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70" w:type="dxa"/>
          </w:tcPr>
          <w:p w:rsidR="00BA7C0C" w:rsidRPr="00FA1505" w:rsidRDefault="00BA7C0C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>1 объект</w:t>
            </w:r>
            <w:r>
              <w:rPr>
                <w:bCs/>
                <w:sz w:val="24"/>
                <w:szCs w:val="24"/>
              </w:rPr>
              <w:t xml:space="preserve"> + 2 спортивные площадки</w:t>
            </w:r>
          </w:p>
          <w:p w:rsidR="00BA7C0C" w:rsidRPr="00FA1505" w:rsidRDefault="00BA7C0C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</w:p>
        </w:tc>
        <w:tc>
          <w:tcPr>
            <w:tcW w:w="6379" w:type="dxa"/>
          </w:tcPr>
          <w:p w:rsidR="00BA7C0C" w:rsidRPr="00FA1505" w:rsidRDefault="00BA7C0C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 xml:space="preserve">Площадь участка </w:t>
            </w:r>
            <w:r w:rsidR="0074129A" w:rsidRPr="0074129A">
              <w:rPr>
                <w:color w:val="22272F"/>
                <w:sz w:val="24"/>
                <w:szCs w:val="24"/>
                <w:shd w:val="clear" w:color="auto" w:fill="FFFFFF"/>
              </w:rPr>
              <w:t>14 131,16</w:t>
            </w:r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BA7C0C" w:rsidRPr="00FA1505" w:rsidTr="00C52D61">
        <w:tc>
          <w:tcPr>
            <w:tcW w:w="2126" w:type="dxa"/>
          </w:tcPr>
          <w:p w:rsidR="00BA7C0C" w:rsidRPr="00FA1505" w:rsidRDefault="00BA7C0C" w:rsidP="00FA1505">
            <w:pPr>
              <w:ind w:right="281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>Спортивные площадки городского поселения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5670" w:type="dxa"/>
          </w:tcPr>
          <w:p w:rsidR="00BA7C0C" w:rsidRPr="00FA1505" w:rsidRDefault="00BA7C0C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  <w:r w:rsidRPr="00FA1505">
              <w:rPr>
                <w:bCs/>
                <w:sz w:val="24"/>
                <w:szCs w:val="24"/>
              </w:rPr>
              <w:t xml:space="preserve">З </w:t>
            </w:r>
            <w:r>
              <w:rPr>
                <w:bCs/>
                <w:sz w:val="24"/>
                <w:szCs w:val="24"/>
              </w:rPr>
              <w:t xml:space="preserve">спортивные </w:t>
            </w:r>
            <w:r w:rsidRPr="00FA1505">
              <w:rPr>
                <w:bCs/>
                <w:sz w:val="24"/>
                <w:szCs w:val="24"/>
              </w:rPr>
              <w:t xml:space="preserve">площадки </w:t>
            </w:r>
          </w:p>
          <w:p w:rsidR="00BA7C0C" w:rsidRPr="00FA1505" w:rsidRDefault="00BA7C0C" w:rsidP="00FA1505">
            <w:pPr>
              <w:pStyle w:val="a5"/>
              <w:ind w:left="0" w:right="28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BA7C0C" w:rsidRPr="00FA1505" w:rsidRDefault="00BA7C0C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Площадь участка - </w:t>
            </w:r>
            <w:r w:rsidR="005346C3" w:rsidRPr="005346C3">
              <w:rPr>
                <w:bCs/>
                <w:color w:val="auto"/>
                <w:sz w:val="24"/>
                <w:szCs w:val="24"/>
              </w:rPr>
              <w:t>4067,45</w:t>
            </w:r>
          </w:p>
        </w:tc>
      </w:tr>
      <w:tr w:rsidR="00FA1505" w:rsidRPr="00FA1505" w:rsidTr="00C52D61">
        <w:tc>
          <w:tcPr>
            <w:tcW w:w="14175" w:type="dxa"/>
            <w:gridSpan w:val="3"/>
          </w:tcPr>
          <w:p w:rsidR="00FA1505" w:rsidRPr="00FA1505" w:rsidRDefault="00FA1505" w:rsidP="005346C3">
            <w:pPr>
              <w:ind w:right="281"/>
              <w:jc w:val="center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 xml:space="preserve">Предприятия торговли, общественного питания и бытового обслуживания </w:t>
            </w:r>
          </w:p>
        </w:tc>
      </w:tr>
      <w:tr w:rsidR="00D90C6A" w:rsidRPr="00FA1505" w:rsidTr="00D90C6A">
        <w:tc>
          <w:tcPr>
            <w:tcW w:w="2126" w:type="dxa"/>
          </w:tcPr>
          <w:p w:rsidR="00D90C6A" w:rsidRPr="00FA1505" w:rsidRDefault="00D90C6A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Аптеки</w:t>
            </w:r>
          </w:p>
        </w:tc>
        <w:tc>
          <w:tcPr>
            <w:tcW w:w="5670" w:type="dxa"/>
          </w:tcPr>
          <w:p w:rsidR="00D90C6A" w:rsidRPr="00FA1505" w:rsidRDefault="00D90C6A" w:rsidP="005346C3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1 (при поликлинике</w:t>
            </w:r>
            <w:r>
              <w:rPr>
                <w:bCs/>
                <w:color w:val="auto"/>
                <w:sz w:val="24"/>
                <w:szCs w:val="24"/>
              </w:rPr>
              <w:t>)</w:t>
            </w:r>
            <w:r w:rsidRPr="00FA1505">
              <w:rPr>
                <w:bCs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D90C6A" w:rsidRPr="00FA1505" w:rsidRDefault="00D90C6A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встроенные</w:t>
            </w:r>
          </w:p>
        </w:tc>
      </w:tr>
      <w:tr w:rsidR="00D90C6A" w:rsidRPr="00FA1505" w:rsidTr="00D90C6A">
        <w:tc>
          <w:tcPr>
            <w:tcW w:w="2126" w:type="dxa"/>
          </w:tcPr>
          <w:p w:rsidR="00D90C6A" w:rsidRPr="00FA1505" w:rsidRDefault="00D90C6A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Супермаркет продовольственных товаров</w:t>
            </w:r>
          </w:p>
        </w:tc>
        <w:tc>
          <w:tcPr>
            <w:tcW w:w="5670" w:type="dxa"/>
          </w:tcPr>
          <w:p w:rsidR="00D90C6A" w:rsidRPr="00FA1505" w:rsidRDefault="00D90C6A" w:rsidP="005346C3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 xml:space="preserve">300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D90C6A" w:rsidRPr="00FA1505" w:rsidRDefault="00D90C6A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встроенный</w:t>
            </w:r>
          </w:p>
        </w:tc>
      </w:tr>
      <w:tr w:rsidR="00D90C6A" w:rsidRPr="00FA1505" w:rsidTr="00D90C6A">
        <w:tc>
          <w:tcPr>
            <w:tcW w:w="14175" w:type="dxa"/>
            <w:gridSpan w:val="3"/>
          </w:tcPr>
          <w:p w:rsidR="00D90C6A" w:rsidRDefault="00D90C6A" w:rsidP="00D90C6A">
            <w:pPr>
              <w:ind w:right="281"/>
              <w:jc w:val="center"/>
              <w:rPr>
                <w:bCs/>
                <w:color w:val="auto"/>
                <w:sz w:val="24"/>
                <w:szCs w:val="24"/>
              </w:rPr>
            </w:pPr>
            <w:r w:rsidRPr="000A7AB9">
              <w:rPr>
                <w:bCs/>
                <w:color w:val="auto"/>
                <w:sz w:val="24"/>
                <w:szCs w:val="24"/>
              </w:rPr>
              <w:t>Объекты в области благоустройства территории</w:t>
            </w:r>
          </w:p>
        </w:tc>
      </w:tr>
      <w:tr w:rsidR="00D90C6A" w:rsidRPr="00FA1505" w:rsidTr="00D90C6A">
        <w:tc>
          <w:tcPr>
            <w:tcW w:w="2126" w:type="dxa"/>
          </w:tcPr>
          <w:p w:rsidR="00D90C6A" w:rsidRDefault="00D90C6A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D90C6A">
              <w:rPr>
                <w:bCs/>
                <w:color w:val="auto"/>
                <w:sz w:val="24"/>
                <w:szCs w:val="24"/>
              </w:rPr>
              <w:t>Озелененные территории общего пользования</w:t>
            </w:r>
          </w:p>
        </w:tc>
        <w:tc>
          <w:tcPr>
            <w:tcW w:w="5670" w:type="dxa"/>
          </w:tcPr>
          <w:p w:rsidR="00D90C6A" w:rsidRDefault="006B3D45" w:rsidP="006B3D4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Сквер с газонной растительностью рядом с кварталом 12</w:t>
            </w:r>
            <w:bookmarkStart w:id="0" w:name="_GoBack"/>
            <w:bookmarkEnd w:id="0"/>
          </w:p>
        </w:tc>
        <w:tc>
          <w:tcPr>
            <w:tcW w:w="6379" w:type="dxa"/>
          </w:tcPr>
          <w:p w:rsidR="00D90C6A" w:rsidRDefault="006B3D45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Площадь</w:t>
            </w:r>
            <w:r>
              <w:rPr>
                <w:bCs/>
                <w:color w:val="auto"/>
                <w:sz w:val="24"/>
                <w:szCs w:val="24"/>
              </w:rPr>
              <w:t xml:space="preserve"> 4004 </w:t>
            </w:r>
            <w:proofErr w:type="spellStart"/>
            <w:r>
              <w:rPr>
                <w:bCs/>
                <w:color w:val="auto"/>
                <w:sz w:val="24"/>
                <w:szCs w:val="24"/>
              </w:rPr>
              <w:t>кв.м</w:t>
            </w:r>
            <w:proofErr w:type="spellEnd"/>
            <w:r>
              <w:rPr>
                <w:bCs/>
                <w:color w:val="auto"/>
                <w:sz w:val="24"/>
                <w:szCs w:val="24"/>
              </w:rPr>
              <w:t>.</w:t>
            </w:r>
          </w:p>
        </w:tc>
      </w:tr>
      <w:tr w:rsidR="00FA1505" w:rsidRPr="00FA1505" w:rsidTr="00C52D61">
        <w:tc>
          <w:tcPr>
            <w:tcW w:w="14175" w:type="dxa"/>
            <w:gridSpan w:val="3"/>
          </w:tcPr>
          <w:p w:rsidR="00FA1505" w:rsidRPr="00FA1505" w:rsidRDefault="00FA1505" w:rsidP="00FA1505">
            <w:pPr>
              <w:ind w:right="281"/>
              <w:jc w:val="center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Иные объекты</w:t>
            </w:r>
          </w:p>
        </w:tc>
      </w:tr>
      <w:tr w:rsidR="005346C3" w:rsidRPr="00FA1505" w:rsidTr="00C52D61">
        <w:tc>
          <w:tcPr>
            <w:tcW w:w="2126" w:type="dxa"/>
          </w:tcPr>
          <w:p w:rsidR="005346C3" w:rsidRPr="00FA1505" w:rsidRDefault="005346C3" w:rsidP="00FA1505">
            <w:pPr>
              <w:ind w:right="281"/>
              <w:jc w:val="both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FA1505">
              <w:rPr>
                <w:color w:val="22272F"/>
                <w:sz w:val="24"/>
                <w:szCs w:val="24"/>
                <w:shd w:val="clear" w:color="auto" w:fill="FFFFFF"/>
              </w:rPr>
              <w:t>Велосипедные дорожки в городском населенном пункте</w:t>
            </w:r>
          </w:p>
        </w:tc>
        <w:tc>
          <w:tcPr>
            <w:tcW w:w="5670" w:type="dxa"/>
          </w:tcPr>
          <w:p w:rsidR="005346C3" w:rsidRPr="00FA1505" w:rsidRDefault="00CF306B" w:rsidP="00FA1505">
            <w:pPr>
              <w:tabs>
                <w:tab w:val="left" w:pos="2592"/>
              </w:tabs>
              <w:ind w:right="67"/>
              <w:jc w:val="both"/>
              <w:rPr>
                <w:bCs/>
                <w:color w:val="auto"/>
                <w:sz w:val="24"/>
                <w:szCs w:val="24"/>
              </w:rPr>
            </w:pPr>
            <w:r>
              <w:rPr>
                <w:bCs/>
                <w:color w:val="auto"/>
                <w:sz w:val="24"/>
                <w:szCs w:val="24"/>
              </w:rPr>
              <w:t>2,4 км в границах внесения изменений</w:t>
            </w:r>
          </w:p>
        </w:tc>
        <w:tc>
          <w:tcPr>
            <w:tcW w:w="6379" w:type="dxa"/>
          </w:tcPr>
          <w:p w:rsidR="005346C3" w:rsidRPr="00FA1505" w:rsidRDefault="005346C3" w:rsidP="00FA1505">
            <w:pPr>
              <w:ind w:right="281"/>
              <w:jc w:val="both"/>
              <w:rPr>
                <w:bCs/>
                <w:color w:val="auto"/>
                <w:sz w:val="24"/>
                <w:szCs w:val="24"/>
              </w:rPr>
            </w:pPr>
            <w:r w:rsidRPr="00FA1505">
              <w:rPr>
                <w:bCs/>
                <w:color w:val="auto"/>
                <w:sz w:val="24"/>
                <w:szCs w:val="24"/>
              </w:rPr>
              <w:t>-</w:t>
            </w:r>
          </w:p>
        </w:tc>
      </w:tr>
    </w:tbl>
    <w:p w:rsidR="001D6C28" w:rsidRPr="00A71FC2" w:rsidRDefault="001D6C28" w:rsidP="00EA2EEE">
      <w:pPr>
        <w:spacing w:after="0" w:line="240" w:lineRule="auto"/>
        <w:ind w:right="281"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573E31" w:rsidRDefault="00573E31" w:rsidP="00EA2EEE">
      <w:pPr>
        <w:spacing w:after="0" w:line="240" w:lineRule="auto"/>
        <w:ind w:right="281"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DB658A" w:rsidRDefault="00DB658A" w:rsidP="00EA2EEE">
      <w:pPr>
        <w:spacing w:after="0" w:line="240" w:lineRule="auto"/>
        <w:ind w:right="281"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DB658A" w:rsidRDefault="00DB658A" w:rsidP="00EA2EEE">
      <w:pPr>
        <w:spacing w:after="0" w:line="240" w:lineRule="auto"/>
        <w:ind w:right="281"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DB658A" w:rsidRDefault="00DB658A" w:rsidP="00EA2EEE">
      <w:pPr>
        <w:spacing w:after="0" w:line="240" w:lineRule="auto"/>
        <w:ind w:right="281"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C52D61" w:rsidRDefault="00C52D61" w:rsidP="00EA2EEE">
      <w:pPr>
        <w:spacing w:after="0" w:line="240" w:lineRule="auto"/>
        <w:ind w:right="281" w:firstLine="709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  <w:sectPr w:rsidR="00C52D61" w:rsidSect="00DB658A">
          <w:pgSz w:w="16838" w:h="11906" w:orient="landscape"/>
          <w:pgMar w:top="1701" w:right="1134" w:bottom="424" w:left="1134" w:header="709" w:footer="709" w:gutter="0"/>
          <w:cols w:space="708"/>
          <w:docGrid w:linePitch="360"/>
        </w:sectPr>
      </w:pPr>
    </w:p>
    <w:p w:rsidR="00B91C29" w:rsidRPr="00DC43E4" w:rsidRDefault="00303411" w:rsidP="00B91C29">
      <w:pPr>
        <w:pStyle w:val="20"/>
        <w:numPr>
          <w:ilvl w:val="0"/>
          <w:numId w:val="0"/>
        </w:numPr>
        <w:ind w:left="851"/>
        <w:rPr>
          <w:b w:val="0"/>
          <w:i/>
          <w:szCs w:val="28"/>
        </w:rPr>
      </w:pPr>
      <w:r w:rsidRPr="00DC43E4">
        <w:rPr>
          <w:b w:val="0"/>
          <w:i/>
          <w:szCs w:val="28"/>
        </w:rPr>
        <w:t>Сведения о размещаемых объектах</w:t>
      </w:r>
      <w:r w:rsidR="001C7E98" w:rsidRPr="00DC43E4">
        <w:rPr>
          <w:b w:val="0"/>
          <w:i/>
          <w:szCs w:val="28"/>
        </w:rPr>
        <w:t>,</w:t>
      </w:r>
      <w:r w:rsidRPr="00DC43E4">
        <w:rPr>
          <w:b w:val="0"/>
          <w:i/>
          <w:szCs w:val="28"/>
        </w:rPr>
        <w:t xml:space="preserve"> необходимых </w:t>
      </w:r>
      <w:proofErr w:type="gramStart"/>
      <w:r w:rsidRPr="00DC43E4">
        <w:rPr>
          <w:b w:val="0"/>
          <w:i/>
          <w:szCs w:val="28"/>
        </w:rPr>
        <w:t>для  функционирования</w:t>
      </w:r>
      <w:proofErr w:type="gramEnd"/>
      <w:r w:rsidRPr="00DC43E4">
        <w:rPr>
          <w:b w:val="0"/>
          <w:i/>
          <w:szCs w:val="28"/>
        </w:rPr>
        <w:t xml:space="preserve"> объектов капитального строительства</w:t>
      </w:r>
      <w:r w:rsidR="00DC43E4">
        <w:rPr>
          <w:b w:val="0"/>
          <w:i/>
          <w:szCs w:val="28"/>
        </w:rPr>
        <w:t xml:space="preserve"> </w:t>
      </w:r>
      <w:r w:rsidR="00DC43E4" w:rsidRPr="00DC43E4">
        <w:rPr>
          <w:b w:val="0"/>
          <w:i/>
          <w:szCs w:val="28"/>
        </w:rPr>
        <w:t>(в границах внесения изменений)</w:t>
      </w:r>
      <w:r w:rsidR="00DB658A" w:rsidRPr="00DC43E4">
        <w:rPr>
          <w:b w:val="0"/>
          <w:i/>
          <w:szCs w:val="28"/>
        </w:rPr>
        <w:t xml:space="preserve"> </w:t>
      </w:r>
    </w:p>
    <w:p w:rsidR="002F0506" w:rsidRPr="00A71FC2" w:rsidRDefault="002F0506" w:rsidP="00EA2EEE">
      <w:pPr>
        <w:pStyle w:val="a5"/>
        <w:spacing w:after="0" w:line="240" w:lineRule="auto"/>
        <w:ind w:left="709" w:right="281"/>
        <w:rPr>
          <w:rFonts w:ascii="Times New Roman" w:hAnsi="Times New Roman" w:cs="Times New Roman"/>
          <w:sz w:val="28"/>
          <w:szCs w:val="28"/>
        </w:rPr>
      </w:pPr>
    </w:p>
    <w:p w:rsidR="00356EA9" w:rsidRPr="00A71FC2" w:rsidRDefault="00346F81" w:rsidP="001C7E98">
      <w:pPr>
        <w:pStyle w:val="a5"/>
        <w:spacing w:after="0" w:line="240" w:lineRule="auto"/>
        <w:ind w:left="851" w:right="281" w:hanging="11"/>
        <w:jc w:val="both"/>
        <w:rPr>
          <w:rFonts w:ascii="Times New Roman" w:hAnsi="Times New Roman" w:cs="Times New Roman"/>
          <w:sz w:val="28"/>
          <w:szCs w:val="28"/>
        </w:rPr>
      </w:pPr>
      <w:r w:rsidRPr="00A71FC2">
        <w:rPr>
          <w:rFonts w:ascii="Times New Roman" w:hAnsi="Times New Roman" w:cs="Times New Roman"/>
          <w:sz w:val="28"/>
          <w:szCs w:val="28"/>
        </w:rPr>
        <w:t>Размещаемое</w:t>
      </w:r>
      <w:r w:rsidR="00EC52C5" w:rsidRPr="00A71FC2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92343C" w:rsidRPr="00A71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343C" w:rsidRPr="00A71FC2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="0092343C" w:rsidRPr="00A71FC2">
        <w:rPr>
          <w:rFonts w:ascii="Times New Roman" w:hAnsi="Times New Roman" w:cs="Times New Roman"/>
          <w:sz w:val="28"/>
          <w:szCs w:val="28"/>
        </w:rPr>
        <w:t>-мест для хранения</w:t>
      </w:r>
      <w:r w:rsidR="001C7E98" w:rsidRPr="00A71FC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1C7E98" w:rsidRPr="00A71FC2">
        <w:rPr>
          <w:rFonts w:ascii="Times New Roman" w:hAnsi="Times New Roman" w:cs="Times New Roman"/>
          <w:sz w:val="28"/>
          <w:szCs w:val="28"/>
        </w:rPr>
        <w:t>паркирования</w:t>
      </w:r>
      <w:proofErr w:type="spellEnd"/>
      <w:r w:rsidR="0092343C" w:rsidRPr="00A71FC2">
        <w:rPr>
          <w:rFonts w:ascii="Times New Roman" w:hAnsi="Times New Roman" w:cs="Times New Roman"/>
          <w:sz w:val="28"/>
          <w:szCs w:val="28"/>
        </w:rPr>
        <w:t xml:space="preserve"> легковых автомобилей для многоквартирных жилых домов</w:t>
      </w:r>
      <w:r w:rsidR="00022708">
        <w:rPr>
          <w:rFonts w:ascii="Times New Roman" w:hAnsi="Times New Roman" w:cs="Times New Roman"/>
          <w:sz w:val="28"/>
          <w:szCs w:val="28"/>
        </w:rPr>
        <w:t>, планируемых к размещению</w:t>
      </w:r>
    </w:p>
    <w:p w:rsidR="00523708" w:rsidRPr="00A82F0B" w:rsidRDefault="00A82F0B" w:rsidP="00F60303">
      <w:pPr>
        <w:spacing w:after="0" w:line="240" w:lineRule="auto"/>
        <w:ind w:right="28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F60303" w:rsidRPr="00A82F0B">
        <w:rPr>
          <w:rFonts w:ascii="Times New Roman" w:hAnsi="Times New Roman" w:cs="Times New Roman"/>
          <w:i/>
          <w:sz w:val="28"/>
          <w:szCs w:val="28"/>
        </w:rPr>
        <w:t>Таблица 4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5386"/>
        <w:gridCol w:w="3148"/>
      </w:tblGrid>
      <w:tr w:rsidR="00022708" w:rsidRPr="00A71FC2" w:rsidTr="00022708">
        <w:trPr>
          <w:cantSplit/>
          <w:trHeight w:val="1134"/>
          <w:tblHeader/>
        </w:trPr>
        <w:tc>
          <w:tcPr>
            <w:tcW w:w="959" w:type="dxa"/>
            <w:shd w:val="clear" w:color="auto" w:fill="auto"/>
          </w:tcPr>
          <w:p w:rsidR="00022708" w:rsidRPr="00A71FC2" w:rsidRDefault="00022708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022708" w:rsidRPr="00A71FC2" w:rsidRDefault="00022708" w:rsidP="000227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5386" w:type="dxa"/>
            <w:shd w:val="clear" w:color="auto" w:fill="auto"/>
          </w:tcPr>
          <w:p w:rsidR="00022708" w:rsidRPr="00A71FC2" w:rsidRDefault="00022708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022708" w:rsidRPr="00A71FC2" w:rsidRDefault="00022708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022708" w:rsidRPr="00A71FC2" w:rsidRDefault="00022708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71F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148" w:type="dxa"/>
            <w:vAlign w:val="center"/>
          </w:tcPr>
          <w:p w:rsidR="00022708" w:rsidRPr="00A71FC2" w:rsidRDefault="00022708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</w:t>
            </w:r>
            <w:r w:rsidRPr="00A71F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оличество м/мест</w:t>
            </w:r>
          </w:p>
        </w:tc>
      </w:tr>
      <w:tr w:rsidR="00B97A19" w:rsidRPr="00A71FC2" w:rsidTr="0071099C">
        <w:tc>
          <w:tcPr>
            <w:tcW w:w="9493" w:type="dxa"/>
            <w:gridSpan w:val="3"/>
            <w:shd w:val="clear" w:color="auto" w:fill="auto"/>
          </w:tcPr>
          <w:p w:rsidR="00B97A19" w:rsidRPr="00A71FC2" w:rsidRDefault="00B97A19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71F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Квартал 2</w:t>
            </w:r>
          </w:p>
        </w:tc>
      </w:tr>
      <w:tr w:rsidR="00A82F0B" w:rsidRPr="00A71FC2" w:rsidTr="007D100D">
        <w:tc>
          <w:tcPr>
            <w:tcW w:w="959" w:type="dxa"/>
            <w:shd w:val="clear" w:color="auto" w:fill="auto"/>
          </w:tcPr>
          <w:p w:rsidR="00A82F0B" w:rsidRPr="00A71FC2" w:rsidRDefault="00A82F0B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shd w:val="clear" w:color="auto" w:fill="auto"/>
          </w:tcPr>
          <w:p w:rsidR="00A82F0B" w:rsidRPr="00A71FC2" w:rsidRDefault="00A82F0B" w:rsidP="007109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</w:pPr>
            <w:r w:rsidRPr="00A71FC2"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 xml:space="preserve">Многоквартирный 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 xml:space="preserve">малоэтажный </w:t>
            </w:r>
            <w:r w:rsidRPr="00A71FC2"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 xml:space="preserve"> на 80 квартир (планируемый к размещению)</w:t>
            </w:r>
          </w:p>
        </w:tc>
        <w:tc>
          <w:tcPr>
            <w:tcW w:w="3148" w:type="dxa"/>
            <w:vAlign w:val="center"/>
          </w:tcPr>
          <w:p w:rsidR="00A82F0B" w:rsidRPr="00A71FC2" w:rsidRDefault="00D30D44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80</w:t>
            </w:r>
          </w:p>
          <w:p w:rsidR="00A82F0B" w:rsidRPr="00A71FC2" w:rsidRDefault="00A82F0B" w:rsidP="007109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auto"/>
                <w:sz w:val="24"/>
                <w:szCs w:val="24"/>
                <w:lang w:eastAsia="ru-RU"/>
              </w:rPr>
            </w:pPr>
          </w:p>
        </w:tc>
      </w:tr>
      <w:tr w:rsidR="000D252C" w:rsidRPr="00A71FC2" w:rsidTr="007D100D">
        <w:tc>
          <w:tcPr>
            <w:tcW w:w="959" w:type="dxa"/>
            <w:shd w:val="clear" w:color="auto" w:fill="auto"/>
          </w:tcPr>
          <w:p w:rsidR="000D252C" w:rsidRPr="00A71FC2" w:rsidRDefault="000D252C" w:rsidP="000D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6" w:type="dxa"/>
            <w:shd w:val="clear" w:color="auto" w:fill="auto"/>
          </w:tcPr>
          <w:p w:rsidR="000D252C" w:rsidRPr="00513909" w:rsidRDefault="000D252C" w:rsidP="000D252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</w:pPr>
            <w:r w:rsidRPr="00513909"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>Встроенные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 xml:space="preserve"> в многоквартирный дом</w:t>
            </w:r>
            <w:r w:rsidRPr="00513909"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 xml:space="preserve"> помещения</w:t>
            </w: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 xml:space="preserve"> (супермаркет)</w:t>
            </w:r>
          </w:p>
        </w:tc>
        <w:tc>
          <w:tcPr>
            <w:tcW w:w="3148" w:type="dxa"/>
            <w:vAlign w:val="center"/>
          </w:tcPr>
          <w:p w:rsidR="000D252C" w:rsidRPr="00EB5FFA" w:rsidRDefault="000D252C" w:rsidP="000D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B5FF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</w:t>
            </w:r>
          </w:p>
        </w:tc>
      </w:tr>
      <w:tr w:rsidR="000D252C" w:rsidRPr="00A71FC2" w:rsidTr="007D100D">
        <w:tc>
          <w:tcPr>
            <w:tcW w:w="959" w:type="dxa"/>
            <w:shd w:val="clear" w:color="auto" w:fill="auto"/>
          </w:tcPr>
          <w:p w:rsidR="000D252C" w:rsidRDefault="000D252C" w:rsidP="000D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shd w:val="clear" w:color="auto" w:fill="auto"/>
          </w:tcPr>
          <w:p w:rsidR="000D252C" w:rsidRPr="00513909" w:rsidRDefault="000D252C" w:rsidP="000D252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pacing w:val="-4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48" w:type="dxa"/>
            <w:vAlign w:val="center"/>
          </w:tcPr>
          <w:p w:rsidR="000D252C" w:rsidRDefault="000D252C" w:rsidP="000D2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87</w:t>
            </w:r>
          </w:p>
        </w:tc>
      </w:tr>
    </w:tbl>
    <w:p w:rsidR="00A6426A" w:rsidRPr="00A71FC2" w:rsidRDefault="00A6426A" w:rsidP="00EA2EEE">
      <w:pPr>
        <w:spacing w:after="0" w:line="240" w:lineRule="auto"/>
        <w:ind w:right="281" w:firstLine="720"/>
        <w:jc w:val="both"/>
        <w:rPr>
          <w:rFonts w:ascii="Times New Roman" w:eastAsia="Times New Roman" w:hAnsi="Times New Roman" w:cs="Times New Roman"/>
          <w:color w:val="auto"/>
          <w:spacing w:val="1"/>
          <w:sz w:val="24"/>
          <w:szCs w:val="24"/>
          <w:shd w:val="clear" w:color="auto" w:fill="FFFFFF"/>
          <w:lang w:eastAsia="ru-RU"/>
        </w:rPr>
      </w:pPr>
    </w:p>
    <w:p w:rsidR="00DA774C" w:rsidRPr="00A71FC2" w:rsidRDefault="00DA774C" w:rsidP="00EA2EEE">
      <w:pPr>
        <w:spacing w:after="0" w:line="240" w:lineRule="auto"/>
        <w:ind w:right="281" w:firstLine="720"/>
        <w:jc w:val="both"/>
        <w:rPr>
          <w:rFonts w:ascii="Times New Roman" w:eastAsia="Times New Roman" w:hAnsi="Times New Roman" w:cs="Times New Roman"/>
          <w:color w:val="auto"/>
          <w:spacing w:val="1"/>
          <w:sz w:val="24"/>
          <w:szCs w:val="24"/>
          <w:shd w:val="clear" w:color="auto" w:fill="FFFFFF"/>
          <w:lang w:eastAsia="ru-RU"/>
        </w:rPr>
      </w:pPr>
    </w:p>
    <w:p w:rsidR="00DA774C" w:rsidRDefault="00D93814" w:rsidP="001C7E98">
      <w:pPr>
        <w:pStyle w:val="a5"/>
        <w:spacing w:after="0" w:line="240" w:lineRule="auto"/>
        <w:ind w:left="851" w:right="281" w:hanging="11"/>
        <w:jc w:val="both"/>
        <w:rPr>
          <w:rFonts w:ascii="Times New Roman" w:hAnsi="Times New Roman" w:cs="Times New Roman"/>
          <w:sz w:val="28"/>
          <w:szCs w:val="28"/>
        </w:rPr>
      </w:pPr>
      <w:r w:rsidRPr="00A71FC2">
        <w:rPr>
          <w:rFonts w:ascii="Times New Roman" w:hAnsi="Times New Roman" w:cs="Times New Roman"/>
          <w:sz w:val="28"/>
          <w:szCs w:val="28"/>
        </w:rPr>
        <w:t>Размещаемое</w:t>
      </w:r>
      <w:r w:rsidR="00DA774C" w:rsidRPr="00A71FC2">
        <w:rPr>
          <w:rFonts w:ascii="Times New Roman" w:hAnsi="Times New Roman" w:cs="Times New Roman"/>
          <w:sz w:val="28"/>
          <w:szCs w:val="28"/>
        </w:rPr>
        <w:t xml:space="preserve"> количество</w:t>
      </w:r>
      <w:r w:rsidR="00523708" w:rsidRPr="00A71FC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708" w:rsidRPr="00A71FC2">
        <w:rPr>
          <w:rFonts w:ascii="Times New Roman" w:hAnsi="Times New Roman" w:cs="Times New Roman"/>
          <w:sz w:val="28"/>
          <w:szCs w:val="28"/>
        </w:rPr>
        <w:t>приобъ</w:t>
      </w:r>
      <w:r w:rsidR="00DA774C" w:rsidRPr="00A71FC2">
        <w:rPr>
          <w:rFonts w:ascii="Times New Roman" w:hAnsi="Times New Roman" w:cs="Times New Roman"/>
          <w:sz w:val="28"/>
          <w:szCs w:val="28"/>
        </w:rPr>
        <w:t>ектных</w:t>
      </w:r>
      <w:proofErr w:type="spellEnd"/>
      <w:r w:rsidR="00DA774C" w:rsidRPr="00A71FC2">
        <w:rPr>
          <w:rFonts w:ascii="Times New Roman" w:hAnsi="Times New Roman" w:cs="Times New Roman"/>
          <w:sz w:val="28"/>
          <w:szCs w:val="28"/>
        </w:rPr>
        <w:t xml:space="preserve"> стоянок легковых автомобилей для учреждений, организаций и предприятий обслуживания</w:t>
      </w:r>
    </w:p>
    <w:p w:rsidR="00F60303" w:rsidRPr="00A71FC2" w:rsidRDefault="00F60303" w:rsidP="001C7E98">
      <w:pPr>
        <w:pStyle w:val="a5"/>
        <w:spacing w:after="0" w:line="240" w:lineRule="auto"/>
        <w:ind w:left="851" w:right="281"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FB2986" w:rsidRPr="00022708" w:rsidRDefault="00022708" w:rsidP="00F60303">
      <w:pPr>
        <w:spacing w:after="0" w:line="240" w:lineRule="auto"/>
        <w:ind w:right="281"/>
        <w:jc w:val="both"/>
        <w:rPr>
          <w:rFonts w:ascii="Times New Roman" w:eastAsia="Times New Roman" w:hAnsi="Times New Roman" w:cs="Times New Roman"/>
          <w:i/>
          <w:color w:val="auto"/>
          <w:spacing w:val="1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 xml:space="preserve">                                                                                                             </w:t>
      </w:r>
      <w:r w:rsidR="00F60303" w:rsidRPr="00022708">
        <w:rPr>
          <w:rFonts w:ascii="Times New Roman" w:eastAsia="Times New Roman" w:hAnsi="Times New Roman" w:cs="Times New Roman"/>
          <w:i/>
          <w:color w:val="auto"/>
          <w:spacing w:val="1"/>
          <w:sz w:val="28"/>
          <w:szCs w:val="28"/>
          <w:shd w:val="clear" w:color="auto" w:fill="FFFFFF"/>
          <w:lang w:eastAsia="ru-RU"/>
        </w:rPr>
        <w:t>Таблица 5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241"/>
        <w:gridCol w:w="3557"/>
        <w:gridCol w:w="4695"/>
      </w:tblGrid>
      <w:tr w:rsidR="00022708" w:rsidRPr="00E62BC5" w:rsidTr="007D100D">
        <w:tc>
          <w:tcPr>
            <w:tcW w:w="1241" w:type="dxa"/>
            <w:shd w:val="clear" w:color="auto" w:fill="auto"/>
            <w:vAlign w:val="center"/>
          </w:tcPr>
          <w:p w:rsidR="00022708" w:rsidRPr="00E62BC5" w:rsidRDefault="00022708" w:rsidP="0071099C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z w:val="24"/>
                <w:szCs w:val="24"/>
              </w:rPr>
              <w:t>№ №</w:t>
            </w:r>
          </w:p>
        </w:tc>
        <w:tc>
          <w:tcPr>
            <w:tcW w:w="3557" w:type="dxa"/>
            <w:shd w:val="clear" w:color="auto" w:fill="auto"/>
            <w:vAlign w:val="center"/>
          </w:tcPr>
          <w:p w:rsidR="00022708" w:rsidRPr="00E62BC5" w:rsidRDefault="00022708" w:rsidP="0071099C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022708" w:rsidRPr="00E62BC5" w:rsidRDefault="00022708" w:rsidP="0071099C">
            <w:pPr>
              <w:jc w:val="center"/>
              <w:rPr>
                <w:color w:val="auto"/>
                <w:sz w:val="24"/>
                <w:szCs w:val="24"/>
              </w:rPr>
            </w:pPr>
          </w:p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4695" w:type="dxa"/>
            <w:vAlign w:val="center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022708">
              <w:rPr>
                <w:color w:val="auto"/>
                <w:spacing w:val="1"/>
                <w:sz w:val="24"/>
                <w:szCs w:val="24"/>
              </w:rPr>
              <w:t>Количество м/мест</w:t>
            </w:r>
          </w:p>
        </w:tc>
      </w:tr>
      <w:tr w:rsidR="00513ED2" w:rsidRPr="00E62BC5" w:rsidTr="0071099C">
        <w:tc>
          <w:tcPr>
            <w:tcW w:w="9493" w:type="dxa"/>
            <w:gridSpan w:val="3"/>
          </w:tcPr>
          <w:p w:rsidR="00513ED2" w:rsidRPr="00E62BC5" w:rsidRDefault="00513ED2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1"/>
                <w:sz w:val="24"/>
                <w:szCs w:val="24"/>
              </w:rPr>
              <w:t>Квартал 12</w:t>
            </w:r>
          </w:p>
        </w:tc>
      </w:tr>
      <w:tr w:rsidR="00022708" w:rsidRPr="00E62BC5" w:rsidTr="007D100D">
        <w:tc>
          <w:tcPr>
            <w:tcW w:w="1241" w:type="dxa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sz w:val="24"/>
                <w:szCs w:val="24"/>
              </w:rPr>
              <w:t>1</w:t>
            </w:r>
          </w:p>
        </w:tc>
        <w:tc>
          <w:tcPr>
            <w:tcW w:w="3557" w:type="dxa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sz w:val="24"/>
                <w:szCs w:val="24"/>
              </w:rPr>
              <w:t>Детский сад на 245 мест</w:t>
            </w:r>
          </w:p>
        </w:tc>
        <w:tc>
          <w:tcPr>
            <w:tcW w:w="4695" w:type="dxa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-</w:t>
            </w:r>
          </w:p>
        </w:tc>
      </w:tr>
      <w:tr w:rsidR="00513ED2" w:rsidRPr="00E62BC5" w:rsidTr="0071099C">
        <w:tc>
          <w:tcPr>
            <w:tcW w:w="9493" w:type="dxa"/>
            <w:gridSpan w:val="3"/>
          </w:tcPr>
          <w:p w:rsidR="00513ED2" w:rsidRPr="00E62BC5" w:rsidRDefault="00513ED2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1"/>
                <w:sz w:val="24"/>
                <w:szCs w:val="24"/>
              </w:rPr>
              <w:t>Квартал 14-15</w:t>
            </w:r>
          </w:p>
        </w:tc>
      </w:tr>
      <w:tr w:rsidR="00022708" w:rsidRPr="00E62BC5" w:rsidTr="007D100D">
        <w:tc>
          <w:tcPr>
            <w:tcW w:w="1241" w:type="dxa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sz w:val="24"/>
                <w:szCs w:val="24"/>
              </w:rPr>
              <w:t>1</w:t>
            </w:r>
          </w:p>
        </w:tc>
        <w:tc>
          <w:tcPr>
            <w:tcW w:w="3557" w:type="dxa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sz w:val="24"/>
                <w:szCs w:val="24"/>
              </w:rPr>
              <w:t>Здания горно-технологического техникума на 1000 учащихся, в том числе общежитие для учащихся и преподавателей</w:t>
            </w:r>
          </w:p>
        </w:tc>
        <w:tc>
          <w:tcPr>
            <w:tcW w:w="4695" w:type="dxa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>
              <w:t xml:space="preserve"> </w:t>
            </w:r>
            <w:r w:rsidRPr="00022708">
              <w:rPr>
                <w:sz w:val="24"/>
                <w:szCs w:val="24"/>
              </w:rPr>
              <w:t>в том числе 5% для электромобилей и не менее 1 зарядной станции на объект</w:t>
            </w:r>
          </w:p>
        </w:tc>
      </w:tr>
      <w:tr w:rsidR="00513ED2" w:rsidRPr="00E62BC5" w:rsidTr="0071099C">
        <w:tc>
          <w:tcPr>
            <w:tcW w:w="9493" w:type="dxa"/>
            <w:gridSpan w:val="3"/>
          </w:tcPr>
          <w:p w:rsidR="00513ED2" w:rsidRPr="00E62BC5" w:rsidRDefault="00513ED2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1"/>
                <w:sz w:val="24"/>
                <w:szCs w:val="24"/>
              </w:rPr>
              <w:t>Квартал 16</w:t>
            </w:r>
          </w:p>
        </w:tc>
      </w:tr>
      <w:tr w:rsidR="00022708" w:rsidRPr="00E62BC5" w:rsidTr="007D100D">
        <w:tc>
          <w:tcPr>
            <w:tcW w:w="1241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1</w:t>
            </w:r>
          </w:p>
        </w:tc>
        <w:tc>
          <w:tcPr>
            <w:tcW w:w="3557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Больница районная на 125 коек</w:t>
            </w:r>
          </w:p>
        </w:tc>
        <w:tc>
          <w:tcPr>
            <w:tcW w:w="4695" w:type="dxa"/>
            <w:vMerge w:val="restart"/>
            <w:vAlign w:val="center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82</w:t>
            </w:r>
            <w:r>
              <w:t xml:space="preserve"> </w:t>
            </w:r>
            <w:r w:rsidRPr="00022708">
              <w:rPr>
                <w:color w:val="auto"/>
                <w:spacing w:val="1"/>
                <w:sz w:val="24"/>
                <w:szCs w:val="24"/>
              </w:rPr>
              <w:t>в том числе 5% для электромобилей и не менее 1 зарядной станции на объект</w:t>
            </w:r>
          </w:p>
        </w:tc>
      </w:tr>
      <w:tr w:rsidR="00022708" w:rsidRPr="00E62BC5" w:rsidTr="007D100D">
        <w:tc>
          <w:tcPr>
            <w:tcW w:w="1241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2</w:t>
            </w:r>
          </w:p>
        </w:tc>
        <w:tc>
          <w:tcPr>
            <w:tcW w:w="3557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 xml:space="preserve">Поликлиника на 300 </w:t>
            </w:r>
            <w:proofErr w:type="spellStart"/>
            <w:r w:rsidRPr="00E62BC5">
              <w:rPr>
                <w:color w:val="auto"/>
                <w:spacing w:val="-4"/>
                <w:sz w:val="24"/>
                <w:szCs w:val="24"/>
              </w:rPr>
              <w:t>посещ</w:t>
            </w:r>
            <w:proofErr w:type="spellEnd"/>
            <w:r w:rsidRPr="00E62BC5">
              <w:rPr>
                <w:color w:val="auto"/>
                <w:spacing w:val="-4"/>
                <w:sz w:val="24"/>
                <w:szCs w:val="24"/>
              </w:rPr>
              <w:t>/в смену</w:t>
            </w:r>
          </w:p>
        </w:tc>
        <w:tc>
          <w:tcPr>
            <w:tcW w:w="4695" w:type="dxa"/>
            <w:vMerge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</w:p>
        </w:tc>
      </w:tr>
      <w:tr w:rsidR="00022708" w:rsidRPr="00E62BC5" w:rsidTr="007D100D">
        <w:tc>
          <w:tcPr>
            <w:tcW w:w="1241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3</w:t>
            </w:r>
          </w:p>
        </w:tc>
        <w:tc>
          <w:tcPr>
            <w:tcW w:w="3557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 xml:space="preserve">Поликлиника детская на 100 </w:t>
            </w:r>
            <w:proofErr w:type="spellStart"/>
            <w:r w:rsidRPr="00E62BC5">
              <w:rPr>
                <w:color w:val="auto"/>
                <w:spacing w:val="-4"/>
                <w:sz w:val="24"/>
                <w:szCs w:val="24"/>
              </w:rPr>
              <w:t>посещ</w:t>
            </w:r>
            <w:proofErr w:type="spellEnd"/>
            <w:r w:rsidRPr="00E62BC5">
              <w:rPr>
                <w:color w:val="auto"/>
                <w:spacing w:val="-4"/>
                <w:sz w:val="24"/>
                <w:szCs w:val="24"/>
              </w:rPr>
              <w:t>/в смену</w:t>
            </w:r>
          </w:p>
        </w:tc>
        <w:tc>
          <w:tcPr>
            <w:tcW w:w="4695" w:type="dxa"/>
            <w:vMerge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</w:p>
        </w:tc>
      </w:tr>
      <w:tr w:rsidR="00022708" w:rsidRPr="00E62BC5" w:rsidTr="007D100D">
        <w:tc>
          <w:tcPr>
            <w:tcW w:w="1241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4</w:t>
            </w:r>
          </w:p>
        </w:tc>
        <w:tc>
          <w:tcPr>
            <w:tcW w:w="3557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 xml:space="preserve">Женская консультация на 50 </w:t>
            </w:r>
            <w:proofErr w:type="spellStart"/>
            <w:r w:rsidRPr="00E62BC5">
              <w:rPr>
                <w:color w:val="auto"/>
                <w:spacing w:val="-4"/>
                <w:sz w:val="24"/>
                <w:szCs w:val="24"/>
              </w:rPr>
              <w:t>посещ</w:t>
            </w:r>
            <w:proofErr w:type="spellEnd"/>
            <w:r w:rsidRPr="00E62BC5">
              <w:rPr>
                <w:color w:val="auto"/>
                <w:spacing w:val="-4"/>
                <w:sz w:val="24"/>
                <w:szCs w:val="24"/>
              </w:rPr>
              <w:t>/в смену</w:t>
            </w:r>
          </w:p>
        </w:tc>
        <w:tc>
          <w:tcPr>
            <w:tcW w:w="4695" w:type="dxa"/>
            <w:vMerge/>
          </w:tcPr>
          <w:p w:rsidR="00022708" w:rsidRPr="00E62BC5" w:rsidRDefault="00022708" w:rsidP="0071099C">
            <w:pPr>
              <w:rPr>
                <w:color w:val="auto"/>
                <w:spacing w:val="1"/>
                <w:sz w:val="24"/>
                <w:szCs w:val="24"/>
              </w:rPr>
            </w:pPr>
          </w:p>
        </w:tc>
      </w:tr>
      <w:tr w:rsidR="00513ED2" w:rsidRPr="00E62BC5" w:rsidTr="0071099C">
        <w:tc>
          <w:tcPr>
            <w:tcW w:w="9493" w:type="dxa"/>
            <w:gridSpan w:val="3"/>
            <w:shd w:val="clear" w:color="auto" w:fill="auto"/>
          </w:tcPr>
          <w:p w:rsidR="00513ED2" w:rsidRPr="00E62BC5" w:rsidRDefault="00513ED2" w:rsidP="0071099C">
            <w:pPr>
              <w:rPr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Квартал 21-5</w:t>
            </w:r>
          </w:p>
        </w:tc>
      </w:tr>
      <w:tr w:rsidR="00022708" w:rsidRPr="00E62BC5" w:rsidTr="007D100D">
        <w:tc>
          <w:tcPr>
            <w:tcW w:w="1241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-4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>1</w:t>
            </w:r>
          </w:p>
        </w:tc>
        <w:tc>
          <w:tcPr>
            <w:tcW w:w="3557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-4"/>
                <w:sz w:val="24"/>
                <w:szCs w:val="24"/>
              </w:rPr>
            </w:pPr>
            <w:r>
              <w:rPr>
                <w:color w:val="auto"/>
                <w:spacing w:val="-4"/>
                <w:sz w:val="24"/>
                <w:szCs w:val="24"/>
              </w:rPr>
              <w:t xml:space="preserve">Спортивно-тренировочный центр на 24 </w:t>
            </w:r>
            <w:proofErr w:type="spellStart"/>
            <w:r>
              <w:rPr>
                <w:color w:val="auto"/>
                <w:spacing w:val="-4"/>
                <w:sz w:val="24"/>
                <w:szCs w:val="24"/>
              </w:rPr>
              <w:t>посещ</w:t>
            </w:r>
            <w:proofErr w:type="spellEnd"/>
            <w:r>
              <w:rPr>
                <w:color w:val="auto"/>
                <w:spacing w:val="-4"/>
                <w:sz w:val="24"/>
                <w:szCs w:val="24"/>
              </w:rPr>
              <w:t>/в смену</w:t>
            </w:r>
          </w:p>
        </w:tc>
        <w:tc>
          <w:tcPr>
            <w:tcW w:w="4695" w:type="dxa"/>
          </w:tcPr>
          <w:p w:rsidR="00022708" w:rsidRPr="00E62BC5" w:rsidRDefault="00022708" w:rsidP="00022708">
            <w:pPr>
              <w:rPr>
                <w:color w:val="auto"/>
                <w:spacing w:val="1"/>
                <w:sz w:val="24"/>
                <w:szCs w:val="24"/>
              </w:rPr>
            </w:pPr>
            <w:r>
              <w:rPr>
                <w:color w:val="auto"/>
                <w:spacing w:val="1"/>
                <w:sz w:val="24"/>
                <w:szCs w:val="24"/>
              </w:rPr>
              <w:t>50</w:t>
            </w:r>
            <w:r>
              <w:t xml:space="preserve"> </w:t>
            </w:r>
            <w:r w:rsidRPr="00022708">
              <w:rPr>
                <w:color w:val="auto"/>
                <w:spacing w:val="1"/>
                <w:sz w:val="24"/>
                <w:szCs w:val="24"/>
              </w:rPr>
              <w:t>в том числе 5% для электромобилей и не менее 1 зарядной станции на объект</w:t>
            </w:r>
          </w:p>
        </w:tc>
      </w:tr>
      <w:tr w:rsidR="00513ED2" w:rsidRPr="00E62BC5" w:rsidTr="0071099C">
        <w:tc>
          <w:tcPr>
            <w:tcW w:w="9493" w:type="dxa"/>
            <w:gridSpan w:val="3"/>
            <w:shd w:val="clear" w:color="auto" w:fill="auto"/>
          </w:tcPr>
          <w:p w:rsidR="00513ED2" w:rsidRPr="00E62BC5" w:rsidRDefault="00513ED2" w:rsidP="0071099C">
            <w:pPr>
              <w:rPr>
                <w:color w:val="auto"/>
                <w:spacing w:val="1"/>
                <w:sz w:val="24"/>
                <w:szCs w:val="24"/>
              </w:rPr>
            </w:pPr>
            <w:r w:rsidRPr="00E62BC5">
              <w:rPr>
                <w:color w:val="auto"/>
                <w:spacing w:val="1"/>
                <w:sz w:val="24"/>
                <w:szCs w:val="24"/>
              </w:rPr>
              <w:t>Квартал 21-7</w:t>
            </w:r>
          </w:p>
        </w:tc>
      </w:tr>
      <w:tr w:rsidR="00022708" w:rsidRPr="00E62BC5" w:rsidTr="007D100D">
        <w:tc>
          <w:tcPr>
            <w:tcW w:w="1241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-4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1</w:t>
            </w:r>
          </w:p>
        </w:tc>
        <w:tc>
          <w:tcPr>
            <w:tcW w:w="3557" w:type="dxa"/>
            <w:shd w:val="clear" w:color="auto" w:fill="auto"/>
          </w:tcPr>
          <w:p w:rsidR="00022708" w:rsidRPr="00E62BC5" w:rsidRDefault="00022708" w:rsidP="0071099C">
            <w:pPr>
              <w:rPr>
                <w:color w:val="auto"/>
                <w:spacing w:val="-4"/>
                <w:sz w:val="24"/>
                <w:szCs w:val="24"/>
              </w:rPr>
            </w:pPr>
            <w:r w:rsidRPr="00E62BC5">
              <w:rPr>
                <w:color w:val="auto"/>
                <w:spacing w:val="-4"/>
                <w:sz w:val="24"/>
                <w:szCs w:val="24"/>
              </w:rPr>
              <w:t>Школа на 1000 учащихся</w:t>
            </w:r>
          </w:p>
        </w:tc>
        <w:tc>
          <w:tcPr>
            <w:tcW w:w="4695" w:type="dxa"/>
          </w:tcPr>
          <w:p w:rsidR="00022708" w:rsidRPr="00022708" w:rsidRDefault="00022708" w:rsidP="0071099C">
            <w:pPr>
              <w:rPr>
                <w:color w:val="auto"/>
                <w:sz w:val="24"/>
                <w:szCs w:val="24"/>
              </w:rPr>
            </w:pPr>
            <w:r w:rsidRPr="00E62BC5">
              <w:rPr>
                <w:color w:val="auto"/>
                <w:sz w:val="24"/>
                <w:szCs w:val="24"/>
              </w:rPr>
              <w:t>-</w:t>
            </w:r>
          </w:p>
        </w:tc>
      </w:tr>
    </w:tbl>
    <w:p w:rsidR="00FB2986" w:rsidRPr="00A71FC2" w:rsidRDefault="00FB2986" w:rsidP="00EA2EEE">
      <w:pPr>
        <w:spacing w:after="0" w:line="240" w:lineRule="auto"/>
        <w:ind w:right="281" w:firstLine="720"/>
        <w:jc w:val="both"/>
        <w:rPr>
          <w:rFonts w:ascii="Times New Roman" w:eastAsia="Times New Roman" w:hAnsi="Times New Roman" w:cs="Times New Roman"/>
          <w:color w:val="auto"/>
          <w:spacing w:val="1"/>
          <w:sz w:val="24"/>
          <w:szCs w:val="24"/>
          <w:shd w:val="clear" w:color="auto" w:fill="FFFFFF"/>
          <w:lang w:eastAsia="ru-RU"/>
        </w:rPr>
      </w:pPr>
    </w:p>
    <w:p w:rsidR="000D252C" w:rsidRPr="000D252C" w:rsidRDefault="000D252C" w:rsidP="000D252C">
      <w:pPr>
        <w:spacing w:after="0" w:line="240" w:lineRule="auto"/>
        <w:ind w:right="281" w:firstLine="720"/>
        <w:jc w:val="both"/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</w:pPr>
      <w:r w:rsidRPr="000D252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Для общеобразовательных организаций необходимо предусматривать стоянки для велосипедов: на 100 человек 10 мест на территории или внутри здания.</w:t>
      </w:r>
    </w:p>
    <w:p w:rsidR="0018118C" w:rsidRPr="00A71FC2" w:rsidRDefault="000D252C" w:rsidP="000D252C">
      <w:pPr>
        <w:spacing w:after="0" w:line="240" w:lineRule="auto"/>
        <w:ind w:right="281" w:firstLine="720"/>
        <w:jc w:val="both"/>
        <w:rPr>
          <w:rFonts w:ascii="Times New Roman" w:eastAsia="Times New Roman" w:hAnsi="Times New Roman" w:cs="Times New Roman"/>
          <w:color w:val="auto"/>
          <w:spacing w:val="1"/>
          <w:sz w:val="24"/>
          <w:szCs w:val="24"/>
          <w:shd w:val="clear" w:color="auto" w:fill="FFFFFF"/>
          <w:lang w:eastAsia="ru-RU"/>
        </w:rPr>
      </w:pPr>
      <w:r w:rsidRPr="000D252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 xml:space="preserve"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</w:t>
      </w:r>
      <w:proofErr w:type="spellStart"/>
      <w:r w:rsidRPr="000D252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машино</w:t>
      </w:r>
      <w:proofErr w:type="spellEnd"/>
      <w:r w:rsidRPr="000D252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shd w:val="clear" w:color="auto" w:fill="FFFFFF"/>
          <w:lang w:eastAsia="ru-RU"/>
        </w:rPr>
        <w:t>-мест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Не менее одной ТРК каждого вида топлива и одного места зарядки электромобилей на АЗС должны быть доступны для инвалидов на кресле-коляске в соответствии с СП 59.13330.</w:t>
      </w:r>
    </w:p>
    <w:p w:rsidR="00370CE0" w:rsidRPr="00A71FC2" w:rsidRDefault="00370CE0" w:rsidP="00EA2EEE">
      <w:pPr>
        <w:pStyle w:val="a5"/>
        <w:spacing w:after="0" w:line="240" w:lineRule="auto"/>
        <w:ind w:left="2160" w:right="281" w:hanging="11"/>
        <w:jc w:val="both"/>
        <w:rPr>
          <w:rFonts w:ascii="Times New Roman" w:hAnsi="Times New Roman" w:cs="Times New Roman"/>
          <w:sz w:val="28"/>
          <w:szCs w:val="28"/>
        </w:rPr>
      </w:pPr>
    </w:p>
    <w:p w:rsidR="00862AE4" w:rsidRPr="00B91C29" w:rsidRDefault="007557F6" w:rsidP="00B91C29">
      <w:pPr>
        <w:pStyle w:val="10"/>
        <w:numPr>
          <w:ilvl w:val="0"/>
          <w:numId w:val="0"/>
        </w:numPr>
        <w:ind w:firstLine="1276"/>
        <w:rPr>
          <w:b w:val="0"/>
          <w:sz w:val="28"/>
          <w:szCs w:val="28"/>
        </w:rPr>
      </w:pPr>
      <w:r w:rsidRPr="00B91C29">
        <w:rPr>
          <w:b w:val="0"/>
          <w:sz w:val="28"/>
          <w:szCs w:val="28"/>
        </w:rPr>
        <w:t>3.</w:t>
      </w:r>
      <w:r w:rsidR="00862AE4" w:rsidRPr="00B91C29">
        <w:rPr>
          <w:b w:val="0"/>
          <w:sz w:val="28"/>
          <w:szCs w:val="28"/>
        </w:rPr>
        <w:t xml:space="preserve">Положение об очередности планируемого развития территории в границах </w:t>
      </w:r>
      <w:r w:rsidR="004B6970" w:rsidRPr="00B91C29">
        <w:rPr>
          <w:b w:val="0"/>
          <w:sz w:val="28"/>
          <w:szCs w:val="28"/>
        </w:rPr>
        <w:t>внесения изменений</w:t>
      </w:r>
      <w:r w:rsidR="00862AE4" w:rsidRPr="00B91C29">
        <w:rPr>
          <w:b w:val="0"/>
          <w:sz w:val="28"/>
          <w:szCs w:val="28"/>
        </w:rPr>
        <w:t xml:space="preserve"> </w:t>
      </w:r>
    </w:p>
    <w:p w:rsidR="00862AE4" w:rsidRPr="00A71FC2" w:rsidRDefault="00862AE4" w:rsidP="00EA2EEE">
      <w:pPr>
        <w:pStyle w:val="a5"/>
        <w:spacing w:after="0" w:line="240" w:lineRule="auto"/>
        <w:ind w:left="2160" w:right="281" w:hanging="11"/>
        <w:rPr>
          <w:rFonts w:ascii="Times New Roman" w:hAnsi="Times New Roman" w:cs="Times New Roman"/>
          <w:sz w:val="20"/>
          <w:szCs w:val="20"/>
        </w:rPr>
      </w:pPr>
    </w:p>
    <w:p w:rsidR="004B6970" w:rsidRDefault="004B6970" w:rsidP="004B6970">
      <w:pPr>
        <w:pStyle w:val="-"/>
        <w:ind w:right="281" w:firstLine="1276"/>
      </w:pPr>
      <w:r>
        <w:t xml:space="preserve">В первую очередь развитие территории в границах изменения предполагает разработку проектной документации на строительство </w:t>
      </w:r>
      <w:proofErr w:type="gramStart"/>
      <w:r>
        <w:t>объектов капитального строительства</w:t>
      </w:r>
      <w:proofErr w:type="gramEnd"/>
      <w:r>
        <w:t xml:space="preserve"> перечисленных выше. Первая очередь предусматривает так же разработку проектной документации и реализацию мероприятий по обустройству транспортных и пешеходных частей улиц, территорий общего пользования. В первую очередь в развитие территории включаются работы по обеспечению объектов капитального строительства проездами для автомобилей и парковочными местами для автомобилей посетителей общественных зданий, благоустройство территории, прилегающей к объектам капитального строительства на территории.</w:t>
      </w:r>
    </w:p>
    <w:p w:rsidR="004B6970" w:rsidRDefault="004B6970" w:rsidP="004B6970">
      <w:pPr>
        <w:pStyle w:val="-"/>
        <w:ind w:right="281" w:firstLine="1276"/>
      </w:pPr>
      <w:r>
        <w:t>Во вторую очередь планируется строительство объектов социального обслуживания, земельные участки на которые образованы и состоят на кадастровом учете – больница, школа, детский сад.</w:t>
      </w:r>
    </w:p>
    <w:p w:rsidR="0075441A" w:rsidRDefault="004B6970" w:rsidP="004B6970">
      <w:pPr>
        <w:pStyle w:val="-"/>
        <w:ind w:right="281" w:firstLine="1276"/>
      </w:pPr>
      <w:r>
        <w:t>В третью очередь предполагается строительство техникума и многоквартирного жилого дома.</w:t>
      </w:r>
    </w:p>
    <w:p w:rsidR="00CC2C9B" w:rsidRDefault="0075441A" w:rsidP="00F42E6D">
      <w:pPr>
        <w:pStyle w:val="-"/>
        <w:ind w:right="281" w:firstLine="0"/>
      </w:pPr>
      <w:r>
        <w:t xml:space="preserve"> </w:t>
      </w:r>
    </w:p>
    <w:p w:rsidR="00E06DB5" w:rsidRPr="00A71FC2" w:rsidRDefault="00E06DB5" w:rsidP="00B91C29">
      <w:pPr>
        <w:pStyle w:val="-"/>
        <w:ind w:right="281"/>
        <w:outlineLvl w:val="0"/>
      </w:pPr>
      <w:r w:rsidRPr="00A71FC2">
        <w:t>4.</w:t>
      </w:r>
      <w:r w:rsidRPr="00A71FC2">
        <w:tab/>
      </w:r>
      <w:r w:rsidRPr="004B6970">
        <w:t>Ведомости координат поворотных (характерных) точек элементов планировочной структуры территории, отражающих планировочное решение</w:t>
      </w:r>
    </w:p>
    <w:p w:rsidR="00252733" w:rsidRPr="00A71FC2" w:rsidRDefault="00252733" w:rsidP="00252733">
      <w:pPr>
        <w:spacing w:after="0" w:line="240" w:lineRule="auto"/>
        <w:ind w:left="450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</w:p>
    <w:p w:rsidR="00E06DB5" w:rsidRPr="00F60303" w:rsidRDefault="001F61F4" w:rsidP="001F61F4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71FC2">
        <w:t xml:space="preserve"> </w:t>
      </w:r>
      <w:r w:rsidR="00F60303" w:rsidRPr="00F60303"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8"/>
        <w:gridCol w:w="1764"/>
        <w:gridCol w:w="2229"/>
        <w:gridCol w:w="2229"/>
      </w:tblGrid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№</w:t>
            </w:r>
          </w:p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элемента планировочной структуры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№ поворотной точки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Координата Х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Координата Y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362468.38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1309141.06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362464.42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1309396.33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362386.57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1309390.30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362389.96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1309139.99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362468.38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1309141.06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Площадь 19764,79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12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361630.74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1308298.52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361621.62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1308347.62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361625.48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1308373.77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361634.60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1308416.23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361473.41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1308450.65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361518.31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1308308.75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361630.83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1308298.50</w:t>
            </w:r>
          </w:p>
        </w:tc>
      </w:tr>
      <w:tr w:rsidR="00EE19F7" w:rsidRPr="001F61F4" w:rsidTr="00EE19F7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1F61F4" w:rsidRDefault="00EE19F7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9F7" w:rsidRPr="00EE19F7" w:rsidRDefault="00EE19F7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EE19F7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361630.74</w:t>
            </w:r>
          </w:p>
        </w:tc>
        <w:tc>
          <w:tcPr>
            <w:tcW w:w="2229" w:type="dxa"/>
            <w:vAlign w:val="center"/>
          </w:tcPr>
          <w:p w:rsidR="00EE19F7" w:rsidRPr="00EE19F7" w:rsidRDefault="00EE19F7" w:rsidP="00EE19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19F7">
              <w:rPr>
                <w:rFonts w:ascii="Times New Roman" w:hAnsi="Times New Roman" w:cs="Times New Roman"/>
                <w:sz w:val="24"/>
                <w:szCs w:val="24"/>
              </w:rPr>
              <w:t>1308298.52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tabs>
                <w:tab w:val="num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 xml:space="preserve">Площадь </w:t>
            </w:r>
            <w:r w:rsidR="00EA4155" w:rsidRPr="00EA4155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16628,31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14-15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361762.94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1308439.92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361666.50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1308460.72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361644.99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1308465.12</w:t>
            </w:r>
          </w:p>
        </w:tc>
      </w:tr>
      <w:tr w:rsidR="001F61F4" w:rsidRPr="001F61F4" w:rsidTr="00F60303">
        <w:trPr>
          <w:trHeight w:val="283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361566.76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1308481.82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361545.26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1308486.41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361467.02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1308503.13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361492.58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1308622.77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361570.81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1308606.06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361592.32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1308601.46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361670.55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1308584.75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361696.07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1308580.15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361778.34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1308561.72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361762.95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1308439.98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361762.94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1308439.92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Площадь 36417,53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16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361696.66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1308601.67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361781.11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1308583.62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361788.17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1308639.41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361790.93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1308661.30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361795.65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1308698.64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361795.15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1308742.13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361794.40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1308806.44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361545.62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1308870.96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361513.47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1308720.58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361508.89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1308699.07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361497.18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1308644.29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361675.15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1308606.27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361696.66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1308601.67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Площадь 62649,99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21-5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361142.45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1308799.88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361163.47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1308898.28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361125.74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1308893.39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360876.73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1308861.1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360873.6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1308857.32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360988.72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1308832.74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361111.63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1308806.48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361142.45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1308799.88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361142.45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1308799.88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Площадь 14312,11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21-6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361294.38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1308744.91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361177.03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1308769.96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361176.97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1308769.97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361135.10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1308574.05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361253,00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1308548.87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361294.38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1308744.91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Площадь 24104,21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Квартал 21-7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361418.13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1308513.58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361271.44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1308544.93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361309.40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1308741.70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361459.99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1308709.53</w:t>
            </w:r>
          </w:p>
        </w:tc>
      </w:tr>
      <w:tr w:rsidR="001F61F4" w:rsidRPr="001F61F4" w:rsidTr="00F60303">
        <w:trPr>
          <w:trHeight w:val="284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361418.13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1308513.58</w:t>
            </w:r>
          </w:p>
        </w:tc>
      </w:tr>
      <w:tr w:rsidR="001F61F4" w:rsidRPr="001F61F4" w:rsidTr="00AA5028">
        <w:trPr>
          <w:trHeight w:val="441"/>
          <w:jc w:val="center"/>
        </w:trPr>
        <w:tc>
          <w:tcPr>
            <w:tcW w:w="2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  <w:r w:rsidRPr="001F61F4"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  <w:t>Площадь 24104,21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1F4" w:rsidRPr="001F61F4" w:rsidRDefault="001F61F4" w:rsidP="00EE19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2D335C" w:rsidRPr="001F61F4" w:rsidRDefault="002D335C" w:rsidP="00EA2EEE">
      <w:pPr>
        <w:spacing w:after="0" w:line="240" w:lineRule="auto"/>
        <w:ind w:right="281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</w:p>
    <w:sectPr w:rsidR="002D335C" w:rsidRPr="001F61F4" w:rsidSect="006C7DEC">
      <w:pgSz w:w="11906" w:h="16838"/>
      <w:pgMar w:top="1134" w:right="4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C6A" w:rsidRDefault="00D90C6A" w:rsidP="00261011">
      <w:pPr>
        <w:spacing w:after="0" w:line="240" w:lineRule="auto"/>
      </w:pPr>
      <w:r>
        <w:separator/>
      </w:r>
    </w:p>
  </w:endnote>
  <w:endnote w:type="continuationSeparator" w:id="0">
    <w:p w:rsidR="00D90C6A" w:rsidRDefault="00D90C6A" w:rsidP="0026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383"/>
      <w:docPartObj>
        <w:docPartGallery w:val="Page Numbers (Bottom of Page)"/>
        <w:docPartUnique/>
      </w:docPartObj>
    </w:sdtPr>
    <w:sdtContent>
      <w:p w:rsidR="00D90C6A" w:rsidRDefault="00D90C6A">
        <w:pPr>
          <w:pStyle w:val="a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D45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D90C6A" w:rsidRDefault="00D90C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C6A" w:rsidRDefault="00D90C6A" w:rsidP="00261011">
      <w:pPr>
        <w:spacing w:after="0" w:line="240" w:lineRule="auto"/>
      </w:pPr>
      <w:r>
        <w:separator/>
      </w:r>
    </w:p>
  </w:footnote>
  <w:footnote w:type="continuationSeparator" w:id="0">
    <w:p w:rsidR="00D90C6A" w:rsidRDefault="00D90C6A" w:rsidP="002610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90908138"/>
    <w:lvl w:ilvl="0">
      <w:numFmt w:val="decimal"/>
      <w:pStyle w:val="2"/>
      <w:lvlText w:val="*"/>
      <w:lvlJc w:val="left"/>
    </w:lvl>
  </w:abstractNum>
  <w:abstractNum w:abstractNumId="1" w15:restartNumberingAfterBreak="0">
    <w:nsid w:val="059439F9"/>
    <w:multiLevelType w:val="multilevel"/>
    <w:tmpl w:val="63ECBF50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400" w:hanging="108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640" w:hanging="1440"/>
      </w:pPr>
    </w:lvl>
    <w:lvl w:ilvl="6">
      <w:start w:val="1"/>
      <w:numFmt w:val="decimal"/>
      <w:lvlText w:val="%1.%2.%3.%4.%5.%6.%7."/>
      <w:lvlJc w:val="left"/>
      <w:pPr>
        <w:ind w:left="10440" w:hanging="1800"/>
      </w:pPr>
    </w:lvl>
    <w:lvl w:ilvl="7">
      <w:start w:val="1"/>
      <w:numFmt w:val="decimal"/>
      <w:lvlText w:val="%1.%2.%3.%4.%5.%6.%7.%8."/>
      <w:lvlJc w:val="left"/>
      <w:pPr>
        <w:ind w:left="11880" w:hanging="1800"/>
      </w:pPr>
    </w:lvl>
    <w:lvl w:ilvl="8">
      <w:start w:val="1"/>
      <w:numFmt w:val="decimal"/>
      <w:lvlText w:val="%1.%2.%3.%4.%5.%6.%7.%8.%9."/>
      <w:lvlJc w:val="left"/>
      <w:pPr>
        <w:ind w:left="13680" w:hanging="2160"/>
      </w:pPr>
    </w:lvl>
  </w:abstractNum>
  <w:abstractNum w:abstractNumId="2" w15:restartNumberingAfterBreak="0">
    <w:nsid w:val="07C37CA4"/>
    <w:multiLevelType w:val="hybridMultilevel"/>
    <w:tmpl w:val="4100247A"/>
    <w:lvl w:ilvl="0" w:tplc="858E1C48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 w15:restartNumberingAfterBreak="0">
    <w:nsid w:val="0AD67590"/>
    <w:multiLevelType w:val="hybridMultilevel"/>
    <w:tmpl w:val="B3FC5528"/>
    <w:lvl w:ilvl="0" w:tplc="27F2F7D8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 w15:restartNumberingAfterBreak="0">
    <w:nsid w:val="13C06789"/>
    <w:multiLevelType w:val="multilevel"/>
    <w:tmpl w:val="5E34873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5" w15:restartNumberingAfterBreak="0">
    <w:nsid w:val="1B3D2C5A"/>
    <w:multiLevelType w:val="multilevel"/>
    <w:tmpl w:val="8C02C43A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E667223"/>
    <w:multiLevelType w:val="multilevel"/>
    <w:tmpl w:val="011E2EF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EFE36DA"/>
    <w:multiLevelType w:val="multilevel"/>
    <w:tmpl w:val="1ED669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44B15A7"/>
    <w:multiLevelType w:val="multilevel"/>
    <w:tmpl w:val="D5D2614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5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6" w:hanging="2160"/>
      </w:pPr>
      <w:rPr>
        <w:rFonts w:hint="default"/>
      </w:rPr>
    </w:lvl>
  </w:abstractNum>
  <w:abstractNum w:abstractNumId="9" w15:restartNumberingAfterBreak="0">
    <w:nsid w:val="26EC7508"/>
    <w:multiLevelType w:val="multilevel"/>
    <w:tmpl w:val="5E34873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00" w:hanging="72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4320" w:hanging="108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840" w:hanging="1440"/>
      </w:pPr>
    </w:lvl>
    <w:lvl w:ilvl="6">
      <w:start w:val="1"/>
      <w:numFmt w:val="decimal"/>
      <w:lvlText w:val="%1.%2.%3.%4.%5.%6.%7."/>
      <w:lvlJc w:val="left"/>
      <w:pPr>
        <w:ind w:left="8280" w:hanging="1800"/>
      </w:pPr>
    </w:lvl>
    <w:lvl w:ilvl="7">
      <w:start w:val="1"/>
      <w:numFmt w:val="decimal"/>
      <w:lvlText w:val="%1.%2.%3.%4.%5.%6.%7.%8."/>
      <w:lvlJc w:val="left"/>
      <w:pPr>
        <w:ind w:left="9360" w:hanging="1800"/>
      </w:pPr>
    </w:lvl>
    <w:lvl w:ilvl="8">
      <w:start w:val="1"/>
      <w:numFmt w:val="decimal"/>
      <w:lvlText w:val="%1.%2.%3.%4.%5.%6.%7.%8.%9."/>
      <w:lvlJc w:val="left"/>
      <w:pPr>
        <w:ind w:left="10800" w:hanging="2160"/>
      </w:pPr>
    </w:lvl>
  </w:abstractNum>
  <w:abstractNum w:abstractNumId="10" w15:restartNumberingAfterBreak="0">
    <w:nsid w:val="2B4541CD"/>
    <w:multiLevelType w:val="singleLevel"/>
    <w:tmpl w:val="D180D408"/>
    <w:lvl w:ilvl="0">
      <w:start w:val="1"/>
      <w:numFmt w:val="bullet"/>
      <w:pStyle w:val="a"/>
      <w:lvlText w:val=""/>
      <w:lvlJc w:val="left"/>
      <w:pPr>
        <w:tabs>
          <w:tab w:val="num" w:pos="587"/>
        </w:tabs>
        <w:ind w:left="0" w:firstLine="227"/>
      </w:pPr>
      <w:rPr>
        <w:rFonts w:ascii="Symbol" w:hAnsi="Symbol" w:hint="default"/>
        <w:caps w:val="0"/>
        <w:strike w:val="0"/>
        <w:dstrike w:val="0"/>
        <w:vanish w:val="0"/>
        <w:color w:val="000000"/>
        <w:vertAlign w:val="baseline"/>
      </w:rPr>
    </w:lvl>
  </w:abstractNum>
  <w:abstractNum w:abstractNumId="11" w15:restartNumberingAfterBreak="0">
    <w:nsid w:val="2C962EFB"/>
    <w:multiLevelType w:val="multilevel"/>
    <w:tmpl w:val="63ECBF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2E8D142F"/>
    <w:multiLevelType w:val="multilevel"/>
    <w:tmpl w:val="1ED4F9A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F465784"/>
    <w:multiLevelType w:val="multilevel"/>
    <w:tmpl w:val="3CC24214"/>
    <w:styleLink w:val="1"/>
    <w:lvl w:ilvl="0">
      <w:start w:val="1"/>
      <w:numFmt w:val="none"/>
      <w:lvlText w:val="9.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none"/>
      <w:lvlText w:val="9.1.1."/>
      <w:lvlJc w:val="left"/>
      <w:pPr>
        <w:tabs>
          <w:tab w:val="num" w:pos="2268"/>
        </w:tabs>
        <w:ind w:left="792" w:hanging="432"/>
      </w:pPr>
    </w:lvl>
    <w:lvl w:ilvl="2">
      <w:start w:val="1"/>
      <w:numFmt w:val="none"/>
      <w:lvlText w:val="9.1.2."/>
      <w:lvlJc w:val="left"/>
      <w:pPr>
        <w:tabs>
          <w:tab w:val="num" w:pos="1440"/>
        </w:tabs>
        <w:ind w:left="1224" w:hanging="867"/>
      </w:pPr>
    </w:lvl>
    <w:lvl w:ilvl="3">
      <w:start w:val="1"/>
      <w:numFmt w:val="none"/>
      <w:lvlText w:val="9.1.3."/>
      <w:lvlJc w:val="left"/>
      <w:pPr>
        <w:tabs>
          <w:tab w:val="num" w:pos="1800"/>
        </w:tabs>
        <w:ind w:left="1728" w:hanging="1371"/>
      </w:pPr>
    </w:lvl>
    <w:lvl w:ilvl="4">
      <w:start w:val="1"/>
      <w:numFmt w:val="none"/>
      <w:lvlText w:val="9.1.3.1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9.1.3.2."/>
      <w:lvlJc w:val="left"/>
      <w:pPr>
        <w:tabs>
          <w:tab w:val="num" w:pos="2880"/>
        </w:tabs>
        <w:ind w:left="2736" w:hanging="936"/>
      </w:pPr>
    </w:lvl>
    <w:lvl w:ilvl="6">
      <w:start w:val="1"/>
      <w:numFmt w:val="none"/>
      <w:lvlText w:val="9.1.3.3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9.1.3.4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9.1.4."/>
      <w:lvlJc w:val="left"/>
      <w:pPr>
        <w:tabs>
          <w:tab w:val="num" w:pos="4680"/>
        </w:tabs>
        <w:ind w:left="4320" w:hanging="3963"/>
      </w:pPr>
    </w:lvl>
  </w:abstractNum>
  <w:abstractNum w:abstractNumId="14" w15:restartNumberingAfterBreak="0">
    <w:nsid w:val="32176B55"/>
    <w:multiLevelType w:val="multilevel"/>
    <w:tmpl w:val="D9B206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44AF26D0"/>
    <w:multiLevelType w:val="hybridMultilevel"/>
    <w:tmpl w:val="77489006"/>
    <w:lvl w:ilvl="0" w:tplc="65504C46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6" w15:restartNumberingAfterBreak="0">
    <w:nsid w:val="4CC031F7"/>
    <w:multiLevelType w:val="singleLevel"/>
    <w:tmpl w:val="22684ECE"/>
    <w:lvl w:ilvl="0">
      <w:start w:val="1"/>
      <w:numFmt w:val="decimal"/>
      <w:pStyle w:val="14"/>
      <w:lvlText w:val="%1"/>
      <w:lvlJc w:val="center"/>
      <w:pPr>
        <w:tabs>
          <w:tab w:val="num" w:pos="757"/>
        </w:tabs>
        <w:ind w:left="0" w:firstLine="397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7" w15:restartNumberingAfterBreak="0">
    <w:nsid w:val="4CFA54B5"/>
    <w:multiLevelType w:val="multilevel"/>
    <w:tmpl w:val="0419001F"/>
    <w:styleLink w:val="111111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58C4251B"/>
    <w:multiLevelType w:val="multilevel"/>
    <w:tmpl w:val="8148352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440" w:hanging="2160"/>
      </w:pPr>
      <w:rPr>
        <w:rFonts w:hint="default"/>
      </w:rPr>
    </w:lvl>
  </w:abstractNum>
  <w:abstractNum w:abstractNumId="19" w15:restartNumberingAfterBreak="0">
    <w:nsid w:val="59D87849"/>
    <w:multiLevelType w:val="multilevel"/>
    <w:tmpl w:val="6CEADBA4"/>
    <w:lvl w:ilvl="0">
      <w:start w:val="1"/>
      <w:numFmt w:val="upperRoman"/>
      <w:pStyle w:val="10"/>
      <w:lvlText w:val="Статья %1."/>
      <w:lvlJc w:val="left"/>
      <w:pPr>
        <w:tabs>
          <w:tab w:val="num" w:pos="3360"/>
        </w:tabs>
        <w:ind w:left="1560" w:firstLine="0"/>
      </w:p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4484"/>
        </w:tabs>
        <w:ind w:left="3404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2280"/>
        </w:tabs>
        <w:ind w:left="2280" w:hanging="432"/>
      </w:pPr>
      <w:rPr>
        <w:b/>
      </w:rPr>
    </w:lvl>
    <w:lvl w:ilvl="3">
      <w:start w:val="1"/>
      <w:numFmt w:val="lowerRoman"/>
      <w:lvlText w:val="(%4)"/>
      <w:lvlJc w:val="right"/>
      <w:pPr>
        <w:tabs>
          <w:tab w:val="num" w:pos="2424"/>
        </w:tabs>
        <w:ind w:left="2424" w:hanging="144"/>
      </w:pPr>
    </w:lvl>
    <w:lvl w:ilvl="4">
      <w:start w:val="1"/>
      <w:numFmt w:val="decimal"/>
      <w:lvlText w:val="%5)"/>
      <w:lvlJc w:val="left"/>
      <w:pPr>
        <w:tabs>
          <w:tab w:val="num" w:pos="2568"/>
        </w:tabs>
        <w:ind w:left="2568" w:hanging="432"/>
      </w:pPr>
    </w:lvl>
    <w:lvl w:ilvl="5">
      <w:start w:val="1"/>
      <w:numFmt w:val="lowerLetter"/>
      <w:lvlText w:val="%6)"/>
      <w:lvlJc w:val="left"/>
      <w:pPr>
        <w:tabs>
          <w:tab w:val="num" w:pos="2712"/>
        </w:tabs>
        <w:ind w:left="2712" w:hanging="432"/>
      </w:pPr>
    </w:lvl>
    <w:lvl w:ilvl="6">
      <w:start w:val="1"/>
      <w:numFmt w:val="lowerRoman"/>
      <w:lvlText w:val="%7)"/>
      <w:lvlJc w:val="right"/>
      <w:pPr>
        <w:tabs>
          <w:tab w:val="num" w:pos="2856"/>
        </w:tabs>
        <w:ind w:left="2856" w:hanging="288"/>
      </w:pPr>
    </w:lvl>
    <w:lvl w:ilvl="7">
      <w:start w:val="1"/>
      <w:numFmt w:val="lowerLetter"/>
      <w:lvlText w:val="%8."/>
      <w:lvlJc w:val="left"/>
      <w:pPr>
        <w:tabs>
          <w:tab w:val="num" w:pos="3000"/>
        </w:tabs>
        <w:ind w:left="3000" w:hanging="432"/>
      </w:pPr>
    </w:lvl>
    <w:lvl w:ilvl="8">
      <w:start w:val="1"/>
      <w:numFmt w:val="lowerRoman"/>
      <w:lvlText w:val="%9."/>
      <w:lvlJc w:val="right"/>
      <w:pPr>
        <w:tabs>
          <w:tab w:val="num" w:pos="3144"/>
        </w:tabs>
        <w:ind w:left="3144" w:hanging="144"/>
      </w:pPr>
    </w:lvl>
  </w:abstractNum>
  <w:abstractNum w:abstractNumId="20" w15:restartNumberingAfterBreak="0">
    <w:nsid w:val="5C946304"/>
    <w:multiLevelType w:val="multilevel"/>
    <w:tmpl w:val="815650EA"/>
    <w:lvl w:ilvl="0">
      <w:start w:val="2"/>
      <w:numFmt w:val="decimal"/>
      <w:lvlText w:val="%1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0" w:hanging="2160"/>
      </w:pPr>
      <w:rPr>
        <w:rFonts w:hint="default"/>
      </w:rPr>
    </w:lvl>
  </w:abstractNum>
  <w:abstractNum w:abstractNumId="21" w15:restartNumberingAfterBreak="0">
    <w:nsid w:val="601F58D0"/>
    <w:multiLevelType w:val="multilevel"/>
    <w:tmpl w:val="EA9C00CC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7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0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9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0" w:hanging="2160"/>
      </w:pPr>
      <w:rPr>
        <w:rFonts w:hint="default"/>
      </w:rPr>
    </w:lvl>
  </w:abstractNum>
  <w:abstractNum w:abstractNumId="22" w15:restartNumberingAfterBreak="0">
    <w:nsid w:val="69B9257E"/>
    <w:multiLevelType w:val="hybridMultilevel"/>
    <w:tmpl w:val="C764EC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DB3823"/>
    <w:multiLevelType w:val="hybridMultilevel"/>
    <w:tmpl w:val="270C768E"/>
    <w:lvl w:ilvl="0" w:tplc="ACBE85A2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C3D35"/>
    <w:multiLevelType w:val="multilevel"/>
    <w:tmpl w:val="A5C2B13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6" w:hanging="2160"/>
      </w:pPr>
      <w:rPr>
        <w:rFonts w:hint="default"/>
      </w:rPr>
    </w:lvl>
  </w:abstractNum>
  <w:abstractNum w:abstractNumId="25" w15:restartNumberingAfterBreak="0">
    <w:nsid w:val="73025E89"/>
    <w:multiLevelType w:val="multilevel"/>
    <w:tmpl w:val="F74A6C4E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364" w:hanging="1080"/>
      </w:pPr>
    </w:lvl>
    <w:lvl w:ilvl="4">
      <w:start w:val="1"/>
      <w:numFmt w:val="decimal"/>
      <w:lvlText w:val="%1.%2.%3.%4.%5."/>
      <w:lvlJc w:val="left"/>
      <w:pPr>
        <w:ind w:left="1364" w:hanging="1080"/>
      </w:pPr>
    </w:lvl>
    <w:lvl w:ilvl="5">
      <w:start w:val="1"/>
      <w:numFmt w:val="decimal"/>
      <w:lvlText w:val="%1.%2.%3.%4.%5.%6."/>
      <w:lvlJc w:val="left"/>
      <w:pPr>
        <w:ind w:left="1724" w:hanging="1440"/>
      </w:pPr>
    </w:lvl>
    <w:lvl w:ilvl="6">
      <w:start w:val="1"/>
      <w:numFmt w:val="decimal"/>
      <w:lvlText w:val="%1.%2.%3.%4.%5.%6.%7."/>
      <w:lvlJc w:val="left"/>
      <w:pPr>
        <w:ind w:left="2084" w:hanging="1800"/>
      </w:pPr>
    </w:lvl>
    <w:lvl w:ilvl="7">
      <w:start w:val="1"/>
      <w:numFmt w:val="decimal"/>
      <w:lvlText w:val="%1.%2.%3.%4.%5.%6.%7.%8."/>
      <w:lvlJc w:val="left"/>
      <w:pPr>
        <w:ind w:left="2084" w:hanging="1800"/>
      </w:pPr>
    </w:lvl>
    <w:lvl w:ilvl="8">
      <w:start w:val="1"/>
      <w:numFmt w:val="decimal"/>
      <w:lvlText w:val="%1.%2.%3.%4.%5.%6.%7.%8.%9."/>
      <w:lvlJc w:val="left"/>
      <w:pPr>
        <w:ind w:left="2444" w:hanging="2160"/>
      </w:pPr>
    </w:lvl>
  </w:abstractNum>
  <w:abstractNum w:abstractNumId="26" w15:restartNumberingAfterBreak="0">
    <w:nsid w:val="77BF2E24"/>
    <w:multiLevelType w:val="multilevel"/>
    <w:tmpl w:val="D3C01E7E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76" w:hanging="2160"/>
      </w:pPr>
      <w:rPr>
        <w:rFonts w:hint="default"/>
      </w:rPr>
    </w:lvl>
  </w:abstractNum>
  <w:abstractNum w:abstractNumId="27" w15:restartNumberingAfterBreak="0">
    <w:nsid w:val="7A18381E"/>
    <w:multiLevelType w:val="multilevel"/>
    <w:tmpl w:val="29367B9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8" w15:restartNumberingAfterBreak="0">
    <w:nsid w:val="7BA00022"/>
    <w:multiLevelType w:val="hybridMultilevel"/>
    <w:tmpl w:val="772A2172"/>
    <w:lvl w:ilvl="0" w:tplc="8AC4E18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C923670"/>
    <w:multiLevelType w:val="multilevel"/>
    <w:tmpl w:val="336E671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25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0" w:hanging="2160"/>
      </w:pPr>
      <w:rPr>
        <w:rFonts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23"/>
  </w:num>
  <w:num w:numId="8">
    <w:abstractNumId w:val="10"/>
  </w:num>
  <w:num w:numId="9">
    <w:abstractNumId w:val="16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7"/>
  </w:num>
  <w:num w:numId="13">
    <w:abstractNumId w:val="24"/>
  </w:num>
  <w:num w:numId="14">
    <w:abstractNumId w:val="0"/>
    <w:lvlOverride w:ilvl="0">
      <w:lvl w:ilvl="0">
        <w:start w:val="1"/>
        <w:numFmt w:val="bullet"/>
        <w:pStyle w:val="2"/>
        <w:lvlText w:val="–"/>
        <w:legacy w:legacy="1" w:legacySpace="0" w:legacyIndent="283"/>
        <w:lvlJc w:val="left"/>
        <w:pPr>
          <w:ind w:left="992" w:hanging="283"/>
        </w:pPr>
        <w:rPr>
          <w:rFonts w:ascii="Arial" w:hAnsi="Arial" w:cs="Arial" w:hint="default"/>
          <w:sz w:val="24"/>
          <w:szCs w:val="24"/>
        </w:rPr>
      </w:lvl>
    </w:lvlOverride>
  </w:num>
  <w:num w:numId="15">
    <w:abstractNumId w:val="26"/>
  </w:num>
  <w:num w:numId="16">
    <w:abstractNumId w:val="8"/>
  </w:num>
  <w:num w:numId="17">
    <w:abstractNumId w:val="18"/>
  </w:num>
  <w:num w:numId="18">
    <w:abstractNumId w:val="29"/>
  </w:num>
  <w:num w:numId="19">
    <w:abstractNumId w:val="3"/>
  </w:num>
  <w:num w:numId="20">
    <w:abstractNumId w:val="15"/>
  </w:num>
  <w:num w:numId="21">
    <w:abstractNumId w:val="20"/>
  </w:num>
  <w:num w:numId="22">
    <w:abstractNumId w:val="2"/>
  </w:num>
  <w:num w:numId="23">
    <w:abstractNumId w:val="4"/>
  </w:num>
  <w:num w:numId="24">
    <w:abstractNumId w:val="1"/>
  </w:num>
  <w:num w:numId="25">
    <w:abstractNumId w:val="14"/>
  </w:num>
  <w:num w:numId="26">
    <w:abstractNumId w:val="6"/>
  </w:num>
  <w:num w:numId="27">
    <w:abstractNumId w:val="5"/>
  </w:num>
  <w:num w:numId="28">
    <w:abstractNumId w:val="21"/>
  </w:num>
  <w:num w:numId="29">
    <w:abstractNumId w:val="27"/>
  </w:num>
  <w:num w:numId="30">
    <w:abstractNumId w:val="7"/>
  </w:num>
  <w:num w:numId="31">
    <w:abstractNumId w:val="9"/>
  </w:num>
  <w:num w:numId="32">
    <w:abstractNumId w:val="2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C81"/>
    <w:rsid w:val="00015771"/>
    <w:rsid w:val="00017C81"/>
    <w:rsid w:val="000222DB"/>
    <w:rsid w:val="00022708"/>
    <w:rsid w:val="0003201F"/>
    <w:rsid w:val="00032AC3"/>
    <w:rsid w:val="00035787"/>
    <w:rsid w:val="0003680E"/>
    <w:rsid w:val="00040CCB"/>
    <w:rsid w:val="000427CC"/>
    <w:rsid w:val="00047DB6"/>
    <w:rsid w:val="000526CE"/>
    <w:rsid w:val="00056810"/>
    <w:rsid w:val="00056DA8"/>
    <w:rsid w:val="00063CE0"/>
    <w:rsid w:val="00074B39"/>
    <w:rsid w:val="00074E76"/>
    <w:rsid w:val="000832FD"/>
    <w:rsid w:val="0008609A"/>
    <w:rsid w:val="00087E56"/>
    <w:rsid w:val="00091145"/>
    <w:rsid w:val="0009377D"/>
    <w:rsid w:val="0009406A"/>
    <w:rsid w:val="00095CAE"/>
    <w:rsid w:val="000A1CB3"/>
    <w:rsid w:val="000A4E14"/>
    <w:rsid w:val="000B2508"/>
    <w:rsid w:val="000B5AD4"/>
    <w:rsid w:val="000B6FAE"/>
    <w:rsid w:val="000C11A7"/>
    <w:rsid w:val="000C6A8C"/>
    <w:rsid w:val="000D252C"/>
    <w:rsid w:val="000E173D"/>
    <w:rsid w:val="000E3837"/>
    <w:rsid w:val="000F0BF6"/>
    <w:rsid w:val="000F7922"/>
    <w:rsid w:val="00100726"/>
    <w:rsid w:val="00100A83"/>
    <w:rsid w:val="0010436C"/>
    <w:rsid w:val="00106488"/>
    <w:rsid w:val="00107873"/>
    <w:rsid w:val="00113376"/>
    <w:rsid w:val="001243CC"/>
    <w:rsid w:val="001302BF"/>
    <w:rsid w:val="00130461"/>
    <w:rsid w:val="00130F3C"/>
    <w:rsid w:val="00131FFC"/>
    <w:rsid w:val="00132652"/>
    <w:rsid w:val="00133A13"/>
    <w:rsid w:val="00134A5D"/>
    <w:rsid w:val="00144DBC"/>
    <w:rsid w:val="00151DD6"/>
    <w:rsid w:val="0018118C"/>
    <w:rsid w:val="00185EB3"/>
    <w:rsid w:val="00194521"/>
    <w:rsid w:val="00194EF1"/>
    <w:rsid w:val="00195D62"/>
    <w:rsid w:val="0019781B"/>
    <w:rsid w:val="001A0B60"/>
    <w:rsid w:val="001A2525"/>
    <w:rsid w:val="001A2A43"/>
    <w:rsid w:val="001A31C2"/>
    <w:rsid w:val="001A3653"/>
    <w:rsid w:val="001A4FC5"/>
    <w:rsid w:val="001A6BFA"/>
    <w:rsid w:val="001A770C"/>
    <w:rsid w:val="001B6801"/>
    <w:rsid w:val="001B6BE7"/>
    <w:rsid w:val="001C0C48"/>
    <w:rsid w:val="001C26B6"/>
    <w:rsid w:val="001C33F5"/>
    <w:rsid w:val="001C6675"/>
    <w:rsid w:val="001C7E98"/>
    <w:rsid w:val="001D2260"/>
    <w:rsid w:val="001D2587"/>
    <w:rsid w:val="001D4897"/>
    <w:rsid w:val="001D6C28"/>
    <w:rsid w:val="001D6EF1"/>
    <w:rsid w:val="001E049A"/>
    <w:rsid w:val="001F0399"/>
    <w:rsid w:val="001F2554"/>
    <w:rsid w:val="001F61F4"/>
    <w:rsid w:val="001F697C"/>
    <w:rsid w:val="001F6B8F"/>
    <w:rsid w:val="001F6D3E"/>
    <w:rsid w:val="0020276D"/>
    <w:rsid w:val="00210786"/>
    <w:rsid w:val="00211D0F"/>
    <w:rsid w:val="00212124"/>
    <w:rsid w:val="0021454D"/>
    <w:rsid w:val="00215D5E"/>
    <w:rsid w:val="002166E5"/>
    <w:rsid w:val="00222D9C"/>
    <w:rsid w:val="00226905"/>
    <w:rsid w:val="00233F60"/>
    <w:rsid w:val="00243B0D"/>
    <w:rsid w:val="00244FED"/>
    <w:rsid w:val="002470AC"/>
    <w:rsid w:val="00247835"/>
    <w:rsid w:val="002523B7"/>
    <w:rsid w:val="00252733"/>
    <w:rsid w:val="00253D13"/>
    <w:rsid w:val="00257124"/>
    <w:rsid w:val="00257F84"/>
    <w:rsid w:val="00261011"/>
    <w:rsid w:val="002673CE"/>
    <w:rsid w:val="00271501"/>
    <w:rsid w:val="002725F1"/>
    <w:rsid w:val="0027296D"/>
    <w:rsid w:val="00275B0E"/>
    <w:rsid w:val="00275B2F"/>
    <w:rsid w:val="00284392"/>
    <w:rsid w:val="00284406"/>
    <w:rsid w:val="002906E1"/>
    <w:rsid w:val="00292C49"/>
    <w:rsid w:val="002942F8"/>
    <w:rsid w:val="00297998"/>
    <w:rsid w:val="002A16BC"/>
    <w:rsid w:val="002A30D9"/>
    <w:rsid w:val="002A5BFA"/>
    <w:rsid w:val="002A64CD"/>
    <w:rsid w:val="002B0B85"/>
    <w:rsid w:val="002B2A39"/>
    <w:rsid w:val="002C016F"/>
    <w:rsid w:val="002C25B7"/>
    <w:rsid w:val="002C62B7"/>
    <w:rsid w:val="002D335C"/>
    <w:rsid w:val="002E10F1"/>
    <w:rsid w:val="002E1A1B"/>
    <w:rsid w:val="002F0506"/>
    <w:rsid w:val="002F5AC5"/>
    <w:rsid w:val="002F6D0C"/>
    <w:rsid w:val="003024EA"/>
    <w:rsid w:val="00303411"/>
    <w:rsid w:val="00311437"/>
    <w:rsid w:val="003146C6"/>
    <w:rsid w:val="00315B0D"/>
    <w:rsid w:val="00316306"/>
    <w:rsid w:val="00317694"/>
    <w:rsid w:val="00324028"/>
    <w:rsid w:val="00331DE8"/>
    <w:rsid w:val="00332189"/>
    <w:rsid w:val="00333ECE"/>
    <w:rsid w:val="0034047D"/>
    <w:rsid w:val="00342544"/>
    <w:rsid w:val="003437A9"/>
    <w:rsid w:val="00344807"/>
    <w:rsid w:val="00346869"/>
    <w:rsid w:val="00346DBC"/>
    <w:rsid w:val="00346F81"/>
    <w:rsid w:val="00356EA9"/>
    <w:rsid w:val="00370CE0"/>
    <w:rsid w:val="0037608C"/>
    <w:rsid w:val="00377513"/>
    <w:rsid w:val="00380092"/>
    <w:rsid w:val="00380295"/>
    <w:rsid w:val="003865FA"/>
    <w:rsid w:val="003A4CFD"/>
    <w:rsid w:val="003A5BF0"/>
    <w:rsid w:val="003A61DB"/>
    <w:rsid w:val="003A63B2"/>
    <w:rsid w:val="003B0171"/>
    <w:rsid w:val="003B01F2"/>
    <w:rsid w:val="003B1EBC"/>
    <w:rsid w:val="003B279C"/>
    <w:rsid w:val="003B48E5"/>
    <w:rsid w:val="003C04AA"/>
    <w:rsid w:val="003C334A"/>
    <w:rsid w:val="003C33C6"/>
    <w:rsid w:val="003C5C4E"/>
    <w:rsid w:val="003D07F4"/>
    <w:rsid w:val="003D5651"/>
    <w:rsid w:val="003E4C85"/>
    <w:rsid w:val="003E566F"/>
    <w:rsid w:val="003F1CC2"/>
    <w:rsid w:val="003F57E8"/>
    <w:rsid w:val="003F637A"/>
    <w:rsid w:val="004015F2"/>
    <w:rsid w:val="004019A7"/>
    <w:rsid w:val="00416090"/>
    <w:rsid w:val="004171D6"/>
    <w:rsid w:val="00421FA7"/>
    <w:rsid w:val="004278CC"/>
    <w:rsid w:val="004304A0"/>
    <w:rsid w:val="0043423C"/>
    <w:rsid w:val="00434F26"/>
    <w:rsid w:val="00435950"/>
    <w:rsid w:val="0044117C"/>
    <w:rsid w:val="00441C64"/>
    <w:rsid w:val="00442799"/>
    <w:rsid w:val="00447438"/>
    <w:rsid w:val="00455DCB"/>
    <w:rsid w:val="004562B5"/>
    <w:rsid w:val="00464BB5"/>
    <w:rsid w:val="004651A5"/>
    <w:rsid w:val="004762E6"/>
    <w:rsid w:val="0047739D"/>
    <w:rsid w:val="004809D5"/>
    <w:rsid w:val="0048335D"/>
    <w:rsid w:val="00486098"/>
    <w:rsid w:val="00487DB4"/>
    <w:rsid w:val="004916DE"/>
    <w:rsid w:val="00492D88"/>
    <w:rsid w:val="00493BD9"/>
    <w:rsid w:val="004A10A7"/>
    <w:rsid w:val="004B0394"/>
    <w:rsid w:val="004B42EF"/>
    <w:rsid w:val="004B4328"/>
    <w:rsid w:val="004B6970"/>
    <w:rsid w:val="004B6F0F"/>
    <w:rsid w:val="004C3A49"/>
    <w:rsid w:val="004C3B00"/>
    <w:rsid w:val="004D0527"/>
    <w:rsid w:val="004D40DF"/>
    <w:rsid w:val="004D64C4"/>
    <w:rsid w:val="004D7C26"/>
    <w:rsid w:val="004E0B24"/>
    <w:rsid w:val="004E26BE"/>
    <w:rsid w:val="004E4DF2"/>
    <w:rsid w:val="0050028F"/>
    <w:rsid w:val="00502258"/>
    <w:rsid w:val="00510351"/>
    <w:rsid w:val="00510D1C"/>
    <w:rsid w:val="005132B1"/>
    <w:rsid w:val="00513ED2"/>
    <w:rsid w:val="00521FC9"/>
    <w:rsid w:val="00522032"/>
    <w:rsid w:val="00523708"/>
    <w:rsid w:val="00523F84"/>
    <w:rsid w:val="00527EB5"/>
    <w:rsid w:val="00532CA3"/>
    <w:rsid w:val="005339E5"/>
    <w:rsid w:val="005346C3"/>
    <w:rsid w:val="00535D5F"/>
    <w:rsid w:val="00536986"/>
    <w:rsid w:val="00537F73"/>
    <w:rsid w:val="00543883"/>
    <w:rsid w:val="0054791F"/>
    <w:rsid w:val="00552D45"/>
    <w:rsid w:val="00560BF9"/>
    <w:rsid w:val="00567E07"/>
    <w:rsid w:val="00573D3E"/>
    <w:rsid w:val="00573E31"/>
    <w:rsid w:val="00584D90"/>
    <w:rsid w:val="005964E8"/>
    <w:rsid w:val="00597B3E"/>
    <w:rsid w:val="005A406F"/>
    <w:rsid w:val="005A49F5"/>
    <w:rsid w:val="005A7F68"/>
    <w:rsid w:val="005B3470"/>
    <w:rsid w:val="005B5183"/>
    <w:rsid w:val="005B56ED"/>
    <w:rsid w:val="005B5799"/>
    <w:rsid w:val="005B6F86"/>
    <w:rsid w:val="005C459D"/>
    <w:rsid w:val="005E7780"/>
    <w:rsid w:val="005F112A"/>
    <w:rsid w:val="005F5926"/>
    <w:rsid w:val="005F6228"/>
    <w:rsid w:val="005F7AAB"/>
    <w:rsid w:val="00601167"/>
    <w:rsid w:val="00606F13"/>
    <w:rsid w:val="006072D3"/>
    <w:rsid w:val="006344A7"/>
    <w:rsid w:val="00634E7F"/>
    <w:rsid w:val="00634F27"/>
    <w:rsid w:val="00642C52"/>
    <w:rsid w:val="00645639"/>
    <w:rsid w:val="006460FB"/>
    <w:rsid w:val="00652E4A"/>
    <w:rsid w:val="006530F2"/>
    <w:rsid w:val="00653FCD"/>
    <w:rsid w:val="00656C71"/>
    <w:rsid w:val="0066177D"/>
    <w:rsid w:val="00662E6C"/>
    <w:rsid w:val="00666757"/>
    <w:rsid w:val="0067759A"/>
    <w:rsid w:val="00680AF0"/>
    <w:rsid w:val="00684CCA"/>
    <w:rsid w:val="0068780D"/>
    <w:rsid w:val="00690A3D"/>
    <w:rsid w:val="0069111F"/>
    <w:rsid w:val="00691A7C"/>
    <w:rsid w:val="006951A7"/>
    <w:rsid w:val="00695AE6"/>
    <w:rsid w:val="006A1C5C"/>
    <w:rsid w:val="006A23ED"/>
    <w:rsid w:val="006B31BC"/>
    <w:rsid w:val="006B3D45"/>
    <w:rsid w:val="006B6C51"/>
    <w:rsid w:val="006C0C6F"/>
    <w:rsid w:val="006C7DEC"/>
    <w:rsid w:val="006D3100"/>
    <w:rsid w:val="006D4422"/>
    <w:rsid w:val="006D568E"/>
    <w:rsid w:val="006D7138"/>
    <w:rsid w:val="006E12D6"/>
    <w:rsid w:val="006E30E0"/>
    <w:rsid w:val="006E3B90"/>
    <w:rsid w:val="006E714C"/>
    <w:rsid w:val="006F3242"/>
    <w:rsid w:val="006F7B10"/>
    <w:rsid w:val="007022B5"/>
    <w:rsid w:val="00702EDF"/>
    <w:rsid w:val="00705A46"/>
    <w:rsid w:val="0071099C"/>
    <w:rsid w:val="00710D4F"/>
    <w:rsid w:val="00713CC2"/>
    <w:rsid w:val="007142B7"/>
    <w:rsid w:val="00716B86"/>
    <w:rsid w:val="00717729"/>
    <w:rsid w:val="00717DC1"/>
    <w:rsid w:val="00724555"/>
    <w:rsid w:val="007248E9"/>
    <w:rsid w:val="007276FA"/>
    <w:rsid w:val="0073002F"/>
    <w:rsid w:val="00730B5E"/>
    <w:rsid w:val="007317DF"/>
    <w:rsid w:val="00733D5F"/>
    <w:rsid w:val="00733FF5"/>
    <w:rsid w:val="00736E5B"/>
    <w:rsid w:val="007375AD"/>
    <w:rsid w:val="007379E7"/>
    <w:rsid w:val="0074075C"/>
    <w:rsid w:val="00740A76"/>
    <w:rsid w:val="0074129A"/>
    <w:rsid w:val="00741B9F"/>
    <w:rsid w:val="0074336E"/>
    <w:rsid w:val="00752536"/>
    <w:rsid w:val="0075311D"/>
    <w:rsid w:val="0075441A"/>
    <w:rsid w:val="007557F6"/>
    <w:rsid w:val="00757697"/>
    <w:rsid w:val="00766BEB"/>
    <w:rsid w:val="00771B4D"/>
    <w:rsid w:val="00773B72"/>
    <w:rsid w:val="00773F7A"/>
    <w:rsid w:val="00776C1F"/>
    <w:rsid w:val="007770B2"/>
    <w:rsid w:val="007834D0"/>
    <w:rsid w:val="00783CDB"/>
    <w:rsid w:val="007856CB"/>
    <w:rsid w:val="0079001A"/>
    <w:rsid w:val="007925F2"/>
    <w:rsid w:val="00792C89"/>
    <w:rsid w:val="00793BEC"/>
    <w:rsid w:val="007946F9"/>
    <w:rsid w:val="007A13CC"/>
    <w:rsid w:val="007A1D24"/>
    <w:rsid w:val="007A3ABD"/>
    <w:rsid w:val="007A728D"/>
    <w:rsid w:val="007B0D52"/>
    <w:rsid w:val="007B6E2D"/>
    <w:rsid w:val="007C11D0"/>
    <w:rsid w:val="007C209F"/>
    <w:rsid w:val="007C5D49"/>
    <w:rsid w:val="007D100D"/>
    <w:rsid w:val="007D1F2B"/>
    <w:rsid w:val="007D3126"/>
    <w:rsid w:val="007D32AE"/>
    <w:rsid w:val="007D4A22"/>
    <w:rsid w:val="007D7F3F"/>
    <w:rsid w:val="007E0519"/>
    <w:rsid w:val="007E2DED"/>
    <w:rsid w:val="007E370C"/>
    <w:rsid w:val="007E5C6B"/>
    <w:rsid w:val="007E7EDF"/>
    <w:rsid w:val="007F3D2A"/>
    <w:rsid w:val="007F663C"/>
    <w:rsid w:val="0080111D"/>
    <w:rsid w:val="00812702"/>
    <w:rsid w:val="00821FD0"/>
    <w:rsid w:val="00822A39"/>
    <w:rsid w:val="0082629E"/>
    <w:rsid w:val="00827753"/>
    <w:rsid w:val="00834544"/>
    <w:rsid w:val="008358BA"/>
    <w:rsid w:val="008376A5"/>
    <w:rsid w:val="00837BFF"/>
    <w:rsid w:val="00842E9C"/>
    <w:rsid w:val="008430D1"/>
    <w:rsid w:val="0084408C"/>
    <w:rsid w:val="00845B77"/>
    <w:rsid w:val="00855AFE"/>
    <w:rsid w:val="00860589"/>
    <w:rsid w:val="00860830"/>
    <w:rsid w:val="008622C1"/>
    <w:rsid w:val="00862AE4"/>
    <w:rsid w:val="008740FA"/>
    <w:rsid w:val="00880109"/>
    <w:rsid w:val="00890F16"/>
    <w:rsid w:val="00892534"/>
    <w:rsid w:val="008967C0"/>
    <w:rsid w:val="008A2CF3"/>
    <w:rsid w:val="008A334D"/>
    <w:rsid w:val="008A7911"/>
    <w:rsid w:val="008B24E2"/>
    <w:rsid w:val="008C0070"/>
    <w:rsid w:val="008C2EE0"/>
    <w:rsid w:val="008C37C2"/>
    <w:rsid w:val="008C4B77"/>
    <w:rsid w:val="008C64FE"/>
    <w:rsid w:val="008D2F46"/>
    <w:rsid w:val="008D7C0F"/>
    <w:rsid w:val="008E6DF4"/>
    <w:rsid w:val="008F6DEB"/>
    <w:rsid w:val="008F758E"/>
    <w:rsid w:val="00902319"/>
    <w:rsid w:val="00903182"/>
    <w:rsid w:val="00905729"/>
    <w:rsid w:val="00905A66"/>
    <w:rsid w:val="00910D08"/>
    <w:rsid w:val="009131D6"/>
    <w:rsid w:val="00916867"/>
    <w:rsid w:val="0092343C"/>
    <w:rsid w:val="00924FD2"/>
    <w:rsid w:val="009318BF"/>
    <w:rsid w:val="00934848"/>
    <w:rsid w:val="00937D8A"/>
    <w:rsid w:val="00940F34"/>
    <w:rsid w:val="00943A8D"/>
    <w:rsid w:val="00943E07"/>
    <w:rsid w:val="00944EC2"/>
    <w:rsid w:val="0094668B"/>
    <w:rsid w:val="0096042D"/>
    <w:rsid w:val="00970AD5"/>
    <w:rsid w:val="009712A1"/>
    <w:rsid w:val="00971350"/>
    <w:rsid w:val="0097406B"/>
    <w:rsid w:val="0097444D"/>
    <w:rsid w:val="00975CF1"/>
    <w:rsid w:val="009764E8"/>
    <w:rsid w:val="00976578"/>
    <w:rsid w:val="0097748D"/>
    <w:rsid w:val="00984345"/>
    <w:rsid w:val="00985F8E"/>
    <w:rsid w:val="0098660F"/>
    <w:rsid w:val="0099360B"/>
    <w:rsid w:val="00995FEE"/>
    <w:rsid w:val="009A11C4"/>
    <w:rsid w:val="009A29B6"/>
    <w:rsid w:val="009A2BDE"/>
    <w:rsid w:val="009A3E13"/>
    <w:rsid w:val="009A5A49"/>
    <w:rsid w:val="009A68F3"/>
    <w:rsid w:val="009A6941"/>
    <w:rsid w:val="009B009C"/>
    <w:rsid w:val="009B1A37"/>
    <w:rsid w:val="009B348C"/>
    <w:rsid w:val="009B74C1"/>
    <w:rsid w:val="009C05C9"/>
    <w:rsid w:val="009C311B"/>
    <w:rsid w:val="009D34F1"/>
    <w:rsid w:val="009D614B"/>
    <w:rsid w:val="009E3C47"/>
    <w:rsid w:val="009E4A64"/>
    <w:rsid w:val="009E6D8B"/>
    <w:rsid w:val="009F57BA"/>
    <w:rsid w:val="009F6DAB"/>
    <w:rsid w:val="00A00B2F"/>
    <w:rsid w:val="00A05DAB"/>
    <w:rsid w:val="00A122A7"/>
    <w:rsid w:val="00A130C8"/>
    <w:rsid w:val="00A15266"/>
    <w:rsid w:val="00A1588A"/>
    <w:rsid w:val="00A21E9E"/>
    <w:rsid w:val="00A22DE1"/>
    <w:rsid w:val="00A30597"/>
    <w:rsid w:val="00A35084"/>
    <w:rsid w:val="00A357F1"/>
    <w:rsid w:val="00A4086A"/>
    <w:rsid w:val="00A44C4E"/>
    <w:rsid w:val="00A52076"/>
    <w:rsid w:val="00A55FF4"/>
    <w:rsid w:val="00A561DE"/>
    <w:rsid w:val="00A61C8F"/>
    <w:rsid w:val="00A61E1A"/>
    <w:rsid w:val="00A6426A"/>
    <w:rsid w:val="00A66309"/>
    <w:rsid w:val="00A672FE"/>
    <w:rsid w:val="00A674C6"/>
    <w:rsid w:val="00A70788"/>
    <w:rsid w:val="00A71FC2"/>
    <w:rsid w:val="00A735E3"/>
    <w:rsid w:val="00A74BFF"/>
    <w:rsid w:val="00A7537E"/>
    <w:rsid w:val="00A76CF4"/>
    <w:rsid w:val="00A82F0B"/>
    <w:rsid w:val="00A83931"/>
    <w:rsid w:val="00A841A6"/>
    <w:rsid w:val="00A877C4"/>
    <w:rsid w:val="00A94970"/>
    <w:rsid w:val="00A96940"/>
    <w:rsid w:val="00A977F8"/>
    <w:rsid w:val="00AA2C44"/>
    <w:rsid w:val="00AA5028"/>
    <w:rsid w:val="00AB030F"/>
    <w:rsid w:val="00AB262B"/>
    <w:rsid w:val="00AB40A3"/>
    <w:rsid w:val="00AD35DA"/>
    <w:rsid w:val="00AD45F0"/>
    <w:rsid w:val="00AD4640"/>
    <w:rsid w:val="00AD6801"/>
    <w:rsid w:val="00AD6A67"/>
    <w:rsid w:val="00AE2D23"/>
    <w:rsid w:val="00AE7ACF"/>
    <w:rsid w:val="00AF416C"/>
    <w:rsid w:val="00AF4622"/>
    <w:rsid w:val="00B029DA"/>
    <w:rsid w:val="00B07995"/>
    <w:rsid w:val="00B11D9E"/>
    <w:rsid w:val="00B24CD6"/>
    <w:rsid w:val="00B34223"/>
    <w:rsid w:val="00B4580C"/>
    <w:rsid w:val="00B46B8B"/>
    <w:rsid w:val="00B46D79"/>
    <w:rsid w:val="00B50396"/>
    <w:rsid w:val="00B50AD9"/>
    <w:rsid w:val="00B51112"/>
    <w:rsid w:val="00B57342"/>
    <w:rsid w:val="00B61AC8"/>
    <w:rsid w:val="00B62DA1"/>
    <w:rsid w:val="00B63714"/>
    <w:rsid w:val="00B65422"/>
    <w:rsid w:val="00B65BFF"/>
    <w:rsid w:val="00B72A21"/>
    <w:rsid w:val="00B80A87"/>
    <w:rsid w:val="00B841BB"/>
    <w:rsid w:val="00B908AD"/>
    <w:rsid w:val="00B90F06"/>
    <w:rsid w:val="00B91C29"/>
    <w:rsid w:val="00B95020"/>
    <w:rsid w:val="00B9797B"/>
    <w:rsid w:val="00B97A19"/>
    <w:rsid w:val="00BA0E12"/>
    <w:rsid w:val="00BA1FC1"/>
    <w:rsid w:val="00BA39A6"/>
    <w:rsid w:val="00BA7C0C"/>
    <w:rsid w:val="00BB2DA7"/>
    <w:rsid w:val="00BB6A00"/>
    <w:rsid w:val="00BC1DC7"/>
    <w:rsid w:val="00BC2054"/>
    <w:rsid w:val="00BC5985"/>
    <w:rsid w:val="00BC7464"/>
    <w:rsid w:val="00BE2CB4"/>
    <w:rsid w:val="00BE3DF1"/>
    <w:rsid w:val="00C00F73"/>
    <w:rsid w:val="00C06E0B"/>
    <w:rsid w:val="00C074EE"/>
    <w:rsid w:val="00C138D3"/>
    <w:rsid w:val="00C20C50"/>
    <w:rsid w:val="00C21E12"/>
    <w:rsid w:val="00C261B1"/>
    <w:rsid w:val="00C272EB"/>
    <w:rsid w:val="00C30B19"/>
    <w:rsid w:val="00C33A39"/>
    <w:rsid w:val="00C33A3C"/>
    <w:rsid w:val="00C3432F"/>
    <w:rsid w:val="00C354BE"/>
    <w:rsid w:val="00C362FB"/>
    <w:rsid w:val="00C36976"/>
    <w:rsid w:val="00C37183"/>
    <w:rsid w:val="00C37D2E"/>
    <w:rsid w:val="00C4080C"/>
    <w:rsid w:val="00C44A15"/>
    <w:rsid w:val="00C45C8D"/>
    <w:rsid w:val="00C526D9"/>
    <w:rsid w:val="00C52D61"/>
    <w:rsid w:val="00C57486"/>
    <w:rsid w:val="00C603CD"/>
    <w:rsid w:val="00C6215A"/>
    <w:rsid w:val="00C66132"/>
    <w:rsid w:val="00C7075B"/>
    <w:rsid w:val="00C7241F"/>
    <w:rsid w:val="00C729B2"/>
    <w:rsid w:val="00C77ECA"/>
    <w:rsid w:val="00C844A9"/>
    <w:rsid w:val="00C84671"/>
    <w:rsid w:val="00C91E65"/>
    <w:rsid w:val="00C96D69"/>
    <w:rsid w:val="00CA3121"/>
    <w:rsid w:val="00CA425A"/>
    <w:rsid w:val="00CA4AEA"/>
    <w:rsid w:val="00CB081E"/>
    <w:rsid w:val="00CB0F22"/>
    <w:rsid w:val="00CB1AF4"/>
    <w:rsid w:val="00CB3A9A"/>
    <w:rsid w:val="00CC2C9B"/>
    <w:rsid w:val="00CC7A00"/>
    <w:rsid w:val="00CD1318"/>
    <w:rsid w:val="00CD3A27"/>
    <w:rsid w:val="00CD4DE9"/>
    <w:rsid w:val="00CE171E"/>
    <w:rsid w:val="00CE28B7"/>
    <w:rsid w:val="00CF0BD5"/>
    <w:rsid w:val="00CF2499"/>
    <w:rsid w:val="00CF306B"/>
    <w:rsid w:val="00CF3A9F"/>
    <w:rsid w:val="00CF6A89"/>
    <w:rsid w:val="00CF6BE0"/>
    <w:rsid w:val="00CF718B"/>
    <w:rsid w:val="00CF79A2"/>
    <w:rsid w:val="00D0189F"/>
    <w:rsid w:val="00D02039"/>
    <w:rsid w:val="00D073DF"/>
    <w:rsid w:val="00D10B11"/>
    <w:rsid w:val="00D252CC"/>
    <w:rsid w:val="00D258D6"/>
    <w:rsid w:val="00D30D44"/>
    <w:rsid w:val="00D3238C"/>
    <w:rsid w:val="00D32618"/>
    <w:rsid w:val="00D326AC"/>
    <w:rsid w:val="00D3426E"/>
    <w:rsid w:val="00D343D8"/>
    <w:rsid w:val="00D379EB"/>
    <w:rsid w:val="00D413F3"/>
    <w:rsid w:val="00D42AB7"/>
    <w:rsid w:val="00D4539E"/>
    <w:rsid w:val="00D472E1"/>
    <w:rsid w:val="00D5579E"/>
    <w:rsid w:val="00D56BE8"/>
    <w:rsid w:val="00D6068F"/>
    <w:rsid w:val="00D60D00"/>
    <w:rsid w:val="00D61188"/>
    <w:rsid w:val="00D6402B"/>
    <w:rsid w:val="00D64178"/>
    <w:rsid w:val="00D674A7"/>
    <w:rsid w:val="00D71A68"/>
    <w:rsid w:val="00D81A18"/>
    <w:rsid w:val="00D85BF2"/>
    <w:rsid w:val="00D90C6A"/>
    <w:rsid w:val="00D93814"/>
    <w:rsid w:val="00D9432B"/>
    <w:rsid w:val="00DA2E6F"/>
    <w:rsid w:val="00DA572A"/>
    <w:rsid w:val="00DA774C"/>
    <w:rsid w:val="00DB26E0"/>
    <w:rsid w:val="00DB658A"/>
    <w:rsid w:val="00DB6638"/>
    <w:rsid w:val="00DC1422"/>
    <w:rsid w:val="00DC3AFC"/>
    <w:rsid w:val="00DC4106"/>
    <w:rsid w:val="00DC43E4"/>
    <w:rsid w:val="00DC634F"/>
    <w:rsid w:val="00DC7EE7"/>
    <w:rsid w:val="00DD39F6"/>
    <w:rsid w:val="00DE0FAA"/>
    <w:rsid w:val="00DE204F"/>
    <w:rsid w:val="00DE3A7E"/>
    <w:rsid w:val="00DE3A9A"/>
    <w:rsid w:val="00DE4753"/>
    <w:rsid w:val="00DF39CA"/>
    <w:rsid w:val="00DF7E68"/>
    <w:rsid w:val="00E02C44"/>
    <w:rsid w:val="00E036DE"/>
    <w:rsid w:val="00E06ABB"/>
    <w:rsid w:val="00E06DB5"/>
    <w:rsid w:val="00E10986"/>
    <w:rsid w:val="00E1305C"/>
    <w:rsid w:val="00E13597"/>
    <w:rsid w:val="00E1469E"/>
    <w:rsid w:val="00E2097D"/>
    <w:rsid w:val="00E24648"/>
    <w:rsid w:val="00E24816"/>
    <w:rsid w:val="00E30112"/>
    <w:rsid w:val="00E32E1A"/>
    <w:rsid w:val="00E35C25"/>
    <w:rsid w:val="00E36E15"/>
    <w:rsid w:val="00E41D4B"/>
    <w:rsid w:val="00E422B6"/>
    <w:rsid w:val="00E436FD"/>
    <w:rsid w:val="00E43700"/>
    <w:rsid w:val="00E463B4"/>
    <w:rsid w:val="00E47E3F"/>
    <w:rsid w:val="00E51849"/>
    <w:rsid w:val="00E524E1"/>
    <w:rsid w:val="00E5379D"/>
    <w:rsid w:val="00E545C8"/>
    <w:rsid w:val="00E54C2B"/>
    <w:rsid w:val="00E5590F"/>
    <w:rsid w:val="00E5701A"/>
    <w:rsid w:val="00E62842"/>
    <w:rsid w:val="00E63488"/>
    <w:rsid w:val="00E70C8C"/>
    <w:rsid w:val="00E7116C"/>
    <w:rsid w:val="00E747FF"/>
    <w:rsid w:val="00E766FA"/>
    <w:rsid w:val="00E95BC6"/>
    <w:rsid w:val="00E96B94"/>
    <w:rsid w:val="00E96CCA"/>
    <w:rsid w:val="00EA1665"/>
    <w:rsid w:val="00EA2C05"/>
    <w:rsid w:val="00EA2EEE"/>
    <w:rsid w:val="00EA4155"/>
    <w:rsid w:val="00EA6527"/>
    <w:rsid w:val="00EB194D"/>
    <w:rsid w:val="00EB2D41"/>
    <w:rsid w:val="00EB446E"/>
    <w:rsid w:val="00EC3113"/>
    <w:rsid w:val="00EC52C5"/>
    <w:rsid w:val="00EC76D1"/>
    <w:rsid w:val="00ED0AA9"/>
    <w:rsid w:val="00ED35CB"/>
    <w:rsid w:val="00ED64ED"/>
    <w:rsid w:val="00ED75A6"/>
    <w:rsid w:val="00EE19F7"/>
    <w:rsid w:val="00EE3B50"/>
    <w:rsid w:val="00EF6932"/>
    <w:rsid w:val="00F00476"/>
    <w:rsid w:val="00F02593"/>
    <w:rsid w:val="00F07208"/>
    <w:rsid w:val="00F12A85"/>
    <w:rsid w:val="00F134EB"/>
    <w:rsid w:val="00F20F57"/>
    <w:rsid w:val="00F236ED"/>
    <w:rsid w:val="00F25BFC"/>
    <w:rsid w:val="00F27233"/>
    <w:rsid w:val="00F305F3"/>
    <w:rsid w:val="00F33DF9"/>
    <w:rsid w:val="00F36150"/>
    <w:rsid w:val="00F42E6D"/>
    <w:rsid w:val="00F44BF9"/>
    <w:rsid w:val="00F467F4"/>
    <w:rsid w:val="00F4773D"/>
    <w:rsid w:val="00F54070"/>
    <w:rsid w:val="00F552E5"/>
    <w:rsid w:val="00F55E86"/>
    <w:rsid w:val="00F57B7A"/>
    <w:rsid w:val="00F60303"/>
    <w:rsid w:val="00F605FE"/>
    <w:rsid w:val="00F60BD8"/>
    <w:rsid w:val="00F66155"/>
    <w:rsid w:val="00F67BA4"/>
    <w:rsid w:val="00F73462"/>
    <w:rsid w:val="00F7435B"/>
    <w:rsid w:val="00F768BD"/>
    <w:rsid w:val="00F83BB1"/>
    <w:rsid w:val="00F84247"/>
    <w:rsid w:val="00F9167C"/>
    <w:rsid w:val="00F97663"/>
    <w:rsid w:val="00FA1505"/>
    <w:rsid w:val="00FA1F2C"/>
    <w:rsid w:val="00FA43D1"/>
    <w:rsid w:val="00FA4F1C"/>
    <w:rsid w:val="00FA5A0B"/>
    <w:rsid w:val="00FA7362"/>
    <w:rsid w:val="00FB1554"/>
    <w:rsid w:val="00FB28CA"/>
    <w:rsid w:val="00FB2986"/>
    <w:rsid w:val="00FB4541"/>
    <w:rsid w:val="00FC05AE"/>
    <w:rsid w:val="00FC1839"/>
    <w:rsid w:val="00FC3844"/>
    <w:rsid w:val="00FC4DE3"/>
    <w:rsid w:val="00FD0F98"/>
    <w:rsid w:val="00F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5A02"/>
  <w15:docId w15:val="{2703F1D5-3789-469B-8941-7D5E7882C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4E76"/>
    <w:rPr>
      <w:color w:val="00000A"/>
    </w:rPr>
  </w:style>
  <w:style w:type="paragraph" w:styleId="10">
    <w:name w:val="heading 1"/>
    <w:next w:val="a1"/>
    <w:link w:val="11"/>
    <w:qFormat/>
    <w:rsid w:val="002F0506"/>
    <w:pPr>
      <w:keepNext/>
      <w:numPr>
        <w:numId w:val="10"/>
      </w:numPr>
      <w:spacing w:before="240" w:after="120" w:line="240" w:lineRule="auto"/>
      <w:ind w:left="1060" w:hanging="340"/>
      <w:outlineLvl w:val="0"/>
    </w:pPr>
    <w:rPr>
      <w:rFonts w:ascii="Times New Roman" w:eastAsia="Times New Roman" w:hAnsi="Times New Roman" w:cs="Times New Roman"/>
      <w:b/>
      <w:kern w:val="32"/>
      <w:sz w:val="32"/>
      <w:szCs w:val="20"/>
      <w:lang w:eastAsia="ru-RU"/>
    </w:rPr>
  </w:style>
  <w:style w:type="paragraph" w:styleId="20">
    <w:name w:val="heading 2"/>
    <w:next w:val="a1"/>
    <w:link w:val="21"/>
    <w:qFormat/>
    <w:rsid w:val="002F0506"/>
    <w:pPr>
      <w:keepNext/>
      <w:numPr>
        <w:ilvl w:val="1"/>
        <w:numId w:val="10"/>
      </w:numPr>
      <w:spacing w:before="240" w:after="120" w:line="240" w:lineRule="auto"/>
      <w:ind w:left="1117" w:hanging="397"/>
      <w:outlineLvl w:val="1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styleId="3">
    <w:name w:val="heading 3"/>
    <w:next w:val="a1"/>
    <w:link w:val="30"/>
    <w:qFormat/>
    <w:rsid w:val="002F0506"/>
    <w:pPr>
      <w:keepNext/>
      <w:numPr>
        <w:ilvl w:val="2"/>
        <w:numId w:val="10"/>
      </w:numPr>
      <w:spacing w:before="240" w:after="120" w:line="240" w:lineRule="auto"/>
      <w:ind w:left="1287" w:hanging="567"/>
      <w:outlineLvl w:val="2"/>
    </w:pPr>
    <w:rPr>
      <w:rFonts w:ascii="Times New Roman" w:eastAsia="Times New Roman" w:hAnsi="Times New Roman" w:cs="Times New Roman"/>
      <w:b/>
      <w:kern w:val="24"/>
      <w:sz w:val="24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2F05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num" w:pos="864"/>
      </w:tabs>
      <w:spacing w:after="0" w:line="240" w:lineRule="atLeast"/>
      <w:ind w:left="864" w:hanging="864"/>
      <w:jc w:val="center"/>
      <w:outlineLvl w:val="3"/>
    </w:pPr>
    <w:rPr>
      <w:rFonts w:ascii="Times New Roman" w:eastAsia="Times New Roman" w:hAnsi="Times New Roman" w:cs="Times New Roman"/>
      <w:i/>
      <w:iCs/>
      <w:color w:val="auto"/>
      <w:sz w:val="32"/>
      <w:szCs w:val="32"/>
      <w:lang w:eastAsia="ru-RU"/>
    </w:rPr>
  </w:style>
  <w:style w:type="paragraph" w:styleId="5">
    <w:name w:val="heading 5"/>
    <w:basedOn w:val="a0"/>
    <w:next w:val="a0"/>
    <w:link w:val="50"/>
    <w:qFormat/>
    <w:rsid w:val="002F0506"/>
    <w:pPr>
      <w:keepNext/>
      <w:tabs>
        <w:tab w:val="num" w:pos="1008"/>
      </w:tabs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color w:val="auto"/>
      <w:sz w:val="24"/>
      <w:szCs w:val="20"/>
      <w:lang w:val="en-US" w:eastAsia="ru-RU"/>
    </w:rPr>
  </w:style>
  <w:style w:type="paragraph" w:styleId="6">
    <w:name w:val="heading 6"/>
    <w:basedOn w:val="a0"/>
    <w:next w:val="a0"/>
    <w:link w:val="60"/>
    <w:qFormat/>
    <w:rsid w:val="002F050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color w:val="auto"/>
      <w:lang w:eastAsia="ru-RU"/>
    </w:rPr>
  </w:style>
  <w:style w:type="paragraph" w:styleId="7">
    <w:name w:val="heading 7"/>
    <w:basedOn w:val="a0"/>
    <w:next w:val="a0"/>
    <w:link w:val="70"/>
    <w:qFormat/>
    <w:rsid w:val="002F05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num" w:pos="1296"/>
      </w:tabs>
      <w:spacing w:after="0" w:line="240" w:lineRule="atLeast"/>
      <w:ind w:left="1296" w:hanging="1296"/>
      <w:jc w:val="center"/>
      <w:outlineLvl w:val="6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ru-RU"/>
    </w:rPr>
  </w:style>
  <w:style w:type="paragraph" w:styleId="8">
    <w:name w:val="heading 8"/>
    <w:basedOn w:val="a0"/>
    <w:next w:val="a0"/>
    <w:link w:val="80"/>
    <w:qFormat/>
    <w:rsid w:val="002F05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num" w:pos="1440"/>
      </w:tabs>
      <w:spacing w:after="0" w:line="240" w:lineRule="atLeast"/>
      <w:ind w:left="1440" w:hanging="1440"/>
      <w:jc w:val="center"/>
      <w:outlineLvl w:val="7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paragraph" w:styleId="9">
    <w:name w:val="heading 9"/>
    <w:basedOn w:val="a0"/>
    <w:next w:val="a0"/>
    <w:link w:val="90"/>
    <w:qFormat/>
    <w:rsid w:val="002F0506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num" w:pos="1584"/>
      </w:tabs>
      <w:spacing w:after="0" w:line="240" w:lineRule="atLeast"/>
      <w:ind w:left="1584" w:hanging="1584"/>
      <w:outlineLvl w:val="8"/>
    </w:pPr>
    <w:rPr>
      <w:rFonts w:ascii="Arial" w:eastAsia="Times New Roman" w:hAnsi="Arial" w:cs="Arial"/>
      <w:color w:val="auto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0"/>
    <w:uiPriority w:val="34"/>
    <w:qFormat/>
    <w:rsid w:val="00862AE4"/>
    <w:pPr>
      <w:ind w:left="720"/>
      <w:contextualSpacing/>
    </w:pPr>
    <w:rPr>
      <w:color w:val="auto"/>
    </w:rPr>
  </w:style>
  <w:style w:type="paragraph" w:customStyle="1" w:styleId="Default">
    <w:name w:val="Default"/>
    <w:rsid w:val="00862A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6">
    <w:name w:val="Hyperlink"/>
    <w:basedOn w:val="a2"/>
    <w:unhideWhenUsed/>
    <w:rsid w:val="00862AE4"/>
    <w:rPr>
      <w:color w:val="0000FF"/>
      <w:u w:val="single"/>
    </w:rPr>
  </w:style>
  <w:style w:type="character" w:customStyle="1" w:styleId="11">
    <w:name w:val="Заголовок 1 Знак"/>
    <w:basedOn w:val="a2"/>
    <w:link w:val="10"/>
    <w:rsid w:val="002F0506"/>
    <w:rPr>
      <w:rFonts w:ascii="Times New Roman" w:eastAsia="Times New Roman" w:hAnsi="Times New Roman" w:cs="Times New Roman"/>
      <w:b/>
      <w:kern w:val="32"/>
      <w:sz w:val="32"/>
      <w:szCs w:val="20"/>
      <w:lang w:eastAsia="ru-RU"/>
    </w:rPr>
  </w:style>
  <w:style w:type="character" w:customStyle="1" w:styleId="21">
    <w:name w:val="Заголовок 2 Знак"/>
    <w:basedOn w:val="a2"/>
    <w:link w:val="20"/>
    <w:rsid w:val="002F0506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customStyle="1" w:styleId="30">
    <w:name w:val="Заголовок 3 Знак"/>
    <w:basedOn w:val="a2"/>
    <w:link w:val="3"/>
    <w:rsid w:val="002F0506"/>
    <w:rPr>
      <w:rFonts w:ascii="Times New Roman" w:eastAsia="Times New Roman" w:hAnsi="Times New Roman" w:cs="Times New Roman"/>
      <w:b/>
      <w:kern w:val="24"/>
      <w:sz w:val="24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2F0506"/>
    <w:rPr>
      <w:rFonts w:ascii="Times New Roman" w:eastAsia="Times New Roman" w:hAnsi="Times New Roman" w:cs="Times New Roman"/>
      <w:i/>
      <w:iCs/>
      <w:sz w:val="32"/>
      <w:szCs w:val="32"/>
      <w:lang w:eastAsia="ru-RU"/>
    </w:rPr>
  </w:style>
  <w:style w:type="character" w:customStyle="1" w:styleId="50">
    <w:name w:val="Заголовок 5 Знак"/>
    <w:basedOn w:val="a2"/>
    <w:link w:val="5"/>
    <w:rsid w:val="002F050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60">
    <w:name w:val="Заголовок 6 Знак"/>
    <w:basedOn w:val="a2"/>
    <w:link w:val="6"/>
    <w:rsid w:val="002F0506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2F050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80">
    <w:name w:val="Заголовок 8 Знак"/>
    <w:basedOn w:val="a2"/>
    <w:link w:val="8"/>
    <w:rsid w:val="002F050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2F0506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link w:val="a8"/>
    <w:rsid w:val="002F050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Верхний колонтитул Знак"/>
    <w:basedOn w:val="a2"/>
    <w:link w:val="a7"/>
    <w:rsid w:val="002F05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ГрафЛист"/>
    <w:rsid w:val="002F0506"/>
    <w:pPr>
      <w:spacing w:before="120" w:after="80" w:line="280" w:lineRule="atLeast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">
    <w:name w:val="МаркСписок"/>
    <w:rsid w:val="002F0506"/>
    <w:pPr>
      <w:widowControl w:val="0"/>
      <w:numPr>
        <w:numId w:val="8"/>
      </w:numPr>
      <w:tabs>
        <w:tab w:val="clear" w:pos="587"/>
      </w:tabs>
      <w:spacing w:after="0" w:line="240" w:lineRule="auto"/>
      <w:ind w:left="947" w:hanging="22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link w:val="ab"/>
    <w:uiPriority w:val="99"/>
    <w:rsid w:val="002F0506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Нижний колонтитул Знак"/>
    <w:basedOn w:val="a2"/>
    <w:link w:val="aa"/>
    <w:uiPriority w:val="99"/>
    <w:rsid w:val="002F050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c">
    <w:name w:val="page number"/>
    <w:basedOn w:val="a2"/>
    <w:rsid w:val="002F0506"/>
  </w:style>
  <w:style w:type="paragraph" w:customStyle="1" w:styleId="C">
    <w:name w:val="НумCписок"/>
    <w:rsid w:val="002F0506"/>
    <w:pPr>
      <w:widowControl w:val="0"/>
      <w:spacing w:after="0" w:line="240" w:lineRule="auto"/>
      <w:ind w:left="947" w:hanging="22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Signature"/>
    <w:link w:val="ae"/>
    <w:rsid w:val="002F050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Подпись Знак"/>
    <w:basedOn w:val="a2"/>
    <w:link w:val="ad"/>
    <w:rsid w:val="002F05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1">
    <w:name w:val="Пояснение"/>
    <w:rsid w:val="002F050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">
    <w:name w:val="Табл"/>
    <w:rsid w:val="002F0506"/>
    <w:pPr>
      <w:spacing w:before="120" w:after="80" w:line="280" w:lineRule="atLeas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0">
    <w:name w:val="Титул"/>
    <w:rsid w:val="002F0506"/>
    <w:pPr>
      <w:spacing w:before="200"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140">
    <w:name w:val="Табл14"/>
    <w:basedOn w:val="af"/>
    <w:rsid w:val="002F0506"/>
    <w:rPr>
      <w:sz w:val="28"/>
    </w:rPr>
  </w:style>
  <w:style w:type="paragraph" w:customStyle="1" w:styleId="141">
    <w:name w:val="Пояснение14"/>
    <w:basedOn w:val="a0"/>
    <w:rsid w:val="002F0506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142">
    <w:name w:val="НумСписок14"/>
    <w:basedOn w:val="a0"/>
    <w:rsid w:val="002F0506"/>
    <w:pPr>
      <w:widowControl w:val="0"/>
      <w:spacing w:after="0" w:line="240" w:lineRule="auto"/>
      <w:ind w:left="947" w:hanging="227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14">
    <w:name w:val="ГрафЛист14"/>
    <w:basedOn w:val="a0"/>
    <w:rsid w:val="002F0506"/>
    <w:pPr>
      <w:numPr>
        <w:numId w:val="9"/>
      </w:numPr>
      <w:spacing w:before="120" w:after="80" w:line="280" w:lineRule="atLeast"/>
      <w:jc w:val="center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143">
    <w:name w:val="МаркСписок14"/>
    <w:basedOn w:val="a0"/>
    <w:next w:val="a0"/>
    <w:rsid w:val="002F0506"/>
    <w:pPr>
      <w:widowControl w:val="0"/>
      <w:spacing w:after="0" w:line="240" w:lineRule="auto"/>
      <w:ind w:left="947" w:hanging="227"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customStyle="1" w:styleId="af1">
    <w:name w:val="Обычный с отступом"/>
    <w:basedOn w:val="a0"/>
    <w:rsid w:val="002F0506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paragraph" w:styleId="af2">
    <w:name w:val="Block Text"/>
    <w:basedOn w:val="a0"/>
    <w:rsid w:val="002F0506"/>
    <w:pPr>
      <w:spacing w:after="0" w:line="240" w:lineRule="auto"/>
      <w:ind w:left="176" w:right="317" w:firstLine="284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paragraph" w:customStyle="1" w:styleId="af3">
    <w:name w:val="Чертежный"/>
    <w:rsid w:val="002F0506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table" w:styleId="af4">
    <w:name w:val="Table Grid"/>
    <w:basedOn w:val="a3"/>
    <w:rsid w:val="002F05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0"/>
    <w:link w:val="23"/>
    <w:rsid w:val="002F0506"/>
    <w:pPr>
      <w:spacing w:after="0" w:line="240" w:lineRule="auto"/>
      <w:jc w:val="center"/>
    </w:pPr>
    <w:rPr>
      <w:rFonts w:ascii="Arial" w:eastAsia="Times New Roman" w:hAnsi="Arial" w:cs="Times New Roman"/>
      <w:color w:val="auto"/>
      <w:szCs w:val="20"/>
      <w:lang w:eastAsia="ru-RU"/>
    </w:rPr>
  </w:style>
  <w:style w:type="character" w:customStyle="1" w:styleId="23">
    <w:name w:val="Основной текст 2 Знак"/>
    <w:basedOn w:val="a2"/>
    <w:link w:val="22"/>
    <w:rsid w:val="002F0506"/>
    <w:rPr>
      <w:rFonts w:ascii="Arial" w:eastAsia="Times New Roman" w:hAnsi="Arial" w:cs="Times New Roman"/>
      <w:szCs w:val="20"/>
      <w:lang w:eastAsia="ru-RU"/>
    </w:rPr>
  </w:style>
  <w:style w:type="paragraph" w:styleId="af5">
    <w:name w:val="Body Text Indent"/>
    <w:basedOn w:val="a0"/>
    <w:link w:val="af6"/>
    <w:rsid w:val="002F0506"/>
    <w:pP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character" w:customStyle="1" w:styleId="af6">
    <w:name w:val="Основной текст с отступом Знак"/>
    <w:basedOn w:val="a2"/>
    <w:link w:val="af5"/>
    <w:rsid w:val="002F05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7">
    <w:name w:val="Body Text"/>
    <w:aliases w:val=" Знак Знак, Знак"/>
    <w:basedOn w:val="a0"/>
    <w:link w:val="af8"/>
    <w:rsid w:val="002F0506"/>
    <w:pP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character" w:customStyle="1" w:styleId="af8">
    <w:name w:val="Основной текст Знак"/>
    <w:aliases w:val=" Знак Знак Знак, Знак Знак1"/>
    <w:basedOn w:val="a2"/>
    <w:link w:val="af7"/>
    <w:rsid w:val="002F05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0"/>
    <w:link w:val="25"/>
    <w:rsid w:val="002F0506"/>
    <w:pP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2F050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2F0506"/>
    <w:pPr>
      <w:spacing w:after="120" w:line="240" w:lineRule="auto"/>
    </w:pPr>
    <w:rPr>
      <w:rFonts w:ascii="Times New Roman" w:eastAsia="Times New Roman" w:hAnsi="Times New Roman" w:cs="Times New Roman"/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2"/>
    <w:link w:val="31"/>
    <w:rsid w:val="002F050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2">
    <w:name w:val="Стиль Заголовок 3 + 12 пт не полужирный"/>
    <w:basedOn w:val="3"/>
    <w:link w:val="3120"/>
    <w:rsid w:val="002F0506"/>
    <w:pPr>
      <w:numPr>
        <w:numId w:val="0"/>
      </w:numPr>
      <w:tabs>
        <w:tab w:val="num" w:pos="720"/>
      </w:tabs>
      <w:spacing w:after="60"/>
      <w:ind w:left="720" w:hanging="720"/>
    </w:pPr>
    <w:rPr>
      <w:rFonts w:ascii="Arial" w:hAnsi="Arial" w:cs="Arial"/>
      <w:i/>
      <w:kern w:val="0"/>
      <w:szCs w:val="26"/>
    </w:rPr>
  </w:style>
  <w:style w:type="character" w:customStyle="1" w:styleId="3120">
    <w:name w:val="Стиль Заголовок 3 + 12 пт не полужирный Знак"/>
    <w:link w:val="312"/>
    <w:rsid w:val="002F0506"/>
    <w:rPr>
      <w:rFonts w:ascii="Arial" w:eastAsia="Times New Roman" w:hAnsi="Arial" w:cs="Arial"/>
      <w:b/>
      <w:i/>
      <w:sz w:val="24"/>
      <w:szCs w:val="26"/>
      <w:lang w:eastAsia="ru-RU"/>
    </w:rPr>
  </w:style>
  <w:style w:type="paragraph" w:styleId="af9">
    <w:name w:val="caption"/>
    <w:aliases w:val="подписи к таблице"/>
    <w:basedOn w:val="a0"/>
    <w:link w:val="afa"/>
    <w:qFormat/>
    <w:rsid w:val="002F0506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val="en-US" w:eastAsia="ru-RU"/>
    </w:rPr>
  </w:style>
  <w:style w:type="paragraph" w:customStyle="1" w:styleId="Heading">
    <w:name w:val="Heading"/>
    <w:rsid w:val="002F05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ConsPlusNormal">
    <w:name w:val="ConsPlusNormal Знак"/>
    <w:link w:val="ConsPlusNormal0"/>
    <w:locked/>
    <w:rsid w:val="002F0506"/>
    <w:rPr>
      <w:rFonts w:ascii="Arial" w:hAnsi="Arial" w:cs="Arial"/>
    </w:rPr>
  </w:style>
  <w:style w:type="paragraph" w:customStyle="1" w:styleId="ConsPlusNormal0">
    <w:name w:val="ConsPlusNormal"/>
    <w:link w:val="ConsPlusNormal"/>
    <w:rsid w:val="002F05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styleId="afb">
    <w:name w:val="FollowedHyperlink"/>
    <w:rsid w:val="002F0506"/>
    <w:rPr>
      <w:color w:val="800080"/>
      <w:u w:val="single"/>
    </w:rPr>
  </w:style>
  <w:style w:type="paragraph" w:styleId="afc">
    <w:name w:val="Normal (Web)"/>
    <w:basedOn w:val="a0"/>
    <w:rsid w:val="002F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styleId="afd">
    <w:name w:val="Balloon Text"/>
    <w:basedOn w:val="a0"/>
    <w:link w:val="afe"/>
    <w:rsid w:val="002F0506"/>
    <w:pPr>
      <w:spacing w:after="0" w:line="240" w:lineRule="auto"/>
    </w:pPr>
    <w:rPr>
      <w:rFonts w:ascii="Tahoma" w:eastAsia="Times New Roman" w:hAnsi="Tahoma" w:cs="Tahoma"/>
      <w:color w:val="auto"/>
      <w:sz w:val="16"/>
      <w:szCs w:val="16"/>
      <w:lang w:eastAsia="ru-RU"/>
    </w:rPr>
  </w:style>
  <w:style w:type="character" w:customStyle="1" w:styleId="afe">
    <w:name w:val="Текст выноски Знак"/>
    <w:basedOn w:val="a2"/>
    <w:link w:val="afd"/>
    <w:rsid w:val="002F050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extn">
    <w:name w:val="textn"/>
    <w:basedOn w:val="a0"/>
    <w:rsid w:val="002F0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numbering" w:customStyle="1" w:styleId="1">
    <w:name w:val="Текущий список1"/>
    <w:rsid w:val="002F0506"/>
    <w:pPr>
      <w:numPr>
        <w:numId w:val="11"/>
      </w:numPr>
    </w:pPr>
  </w:style>
  <w:style w:type="numbering" w:styleId="111111">
    <w:name w:val="Outline List 2"/>
    <w:basedOn w:val="a4"/>
    <w:rsid w:val="002F0506"/>
    <w:pPr>
      <w:numPr>
        <w:numId w:val="12"/>
      </w:numPr>
    </w:pPr>
  </w:style>
  <w:style w:type="paragraph" w:styleId="aff">
    <w:name w:val="Subtitle"/>
    <w:basedOn w:val="a0"/>
    <w:next w:val="a0"/>
    <w:link w:val="aff0"/>
    <w:qFormat/>
    <w:rsid w:val="002F0506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  <w:outlineLvl w:val="1"/>
    </w:pPr>
    <w:rPr>
      <w:rFonts w:ascii="Cambria" w:eastAsia="Times New Roman" w:hAnsi="Cambria" w:cs="Times New Roman"/>
      <w:color w:val="auto"/>
      <w:sz w:val="24"/>
      <w:szCs w:val="24"/>
      <w:lang w:eastAsia="ru-RU"/>
    </w:rPr>
  </w:style>
  <w:style w:type="character" w:customStyle="1" w:styleId="aff0">
    <w:name w:val="Подзаголовок Знак"/>
    <w:basedOn w:val="a2"/>
    <w:link w:val="aff"/>
    <w:rsid w:val="002F0506"/>
    <w:rPr>
      <w:rFonts w:ascii="Cambria" w:eastAsia="Times New Roman" w:hAnsi="Cambria" w:cs="Times New Roman"/>
      <w:sz w:val="24"/>
      <w:szCs w:val="24"/>
      <w:lang w:eastAsia="ru-RU"/>
    </w:rPr>
  </w:style>
  <w:style w:type="paragraph" w:styleId="aff1">
    <w:name w:val="Plain Text"/>
    <w:basedOn w:val="a0"/>
    <w:link w:val="aff2"/>
    <w:rsid w:val="002F0506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aff2">
    <w:name w:val="Текст Знак"/>
    <w:basedOn w:val="a2"/>
    <w:link w:val="aff1"/>
    <w:rsid w:val="002F050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ПТ театр кукол - текст"/>
    <w:basedOn w:val="a0"/>
    <w:link w:val="-0"/>
    <w:qFormat/>
    <w:rsid w:val="00E32E1A"/>
    <w:pPr>
      <w:spacing w:after="120" w:line="240" w:lineRule="atLeast"/>
      <w:ind w:firstLine="567"/>
      <w:jc w:val="both"/>
    </w:pPr>
    <w:rPr>
      <w:rFonts w:ascii="Times New Roman" w:hAnsi="Times New Roman"/>
      <w:bCs/>
      <w:color w:val="auto"/>
      <w:sz w:val="28"/>
      <w:szCs w:val="28"/>
    </w:rPr>
  </w:style>
  <w:style w:type="character" w:customStyle="1" w:styleId="-0">
    <w:name w:val="ППТ театр кукол - текст Знак"/>
    <w:basedOn w:val="a2"/>
    <w:link w:val="-"/>
    <w:rsid w:val="00E32E1A"/>
    <w:rPr>
      <w:rFonts w:ascii="Times New Roman" w:hAnsi="Times New Roman"/>
      <w:bCs/>
      <w:sz w:val="28"/>
      <w:szCs w:val="28"/>
    </w:rPr>
  </w:style>
  <w:style w:type="paragraph" w:customStyle="1" w:styleId="aff3">
    <w:name w:val="Данные о томе"/>
    <w:basedOn w:val="a0"/>
    <w:next w:val="a0"/>
    <w:link w:val="aff4"/>
    <w:uiPriority w:val="99"/>
    <w:rsid w:val="00510351"/>
    <w:pPr>
      <w:framePr w:wrap="around" w:vAnchor="page" w:hAnchor="page" w:x="1560" w:y="4083"/>
      <w:spacing w:after="0" w:line="240" w:lineRule="auto"/>
      <w:suppressOverlap/>
      <w:jc w:val="center"/>
    </w:pPr>
    <w:rPr>
      <w:rFonts w:ascii="Arial" w:eastAsia="Times New Roman" w:hAnsi="Arial" w:cs="Times New Roman"/>
      <w:b/>
      <w:caps/>
      <w:color w:val="auto"/>
      <w:sz w:val="24"/>
      <w:szCs w:val="20"/>
      <w:lang w:eastAsia="ru-RU"/>
    </w:rPr>
  </w:style>
  <w:style w:type="character" w:customStyle="1" w:styleId="aff4">
    <w:name w:val="Данные о томе Знак"/>
    <w:link w:val="aff3"/>
    <w:uiPriority w:val="99"/>
    <w:locked/>
    <w:rsid w:val="00510351"/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customStyle="1" w:styleId="71">
    <w:name w:val="Стиль 7"/>
    <w:basedOn w:val="a0"/>
    <w:next w:val="a0"/>
    <w:rsid w:val="00943A8D"/>
    <w:pPr>
      <w:spacing w:before="120" w:after="240" w:line="240" w:lineRule="auto"/>
      <w:jc w:val="center"/>
    </w:pPr>
    <w:rPr>
      <w:rFonts w:ascii="Arial" w:eastAsia="Times New Roman" w:hAnsi="Arial" w:cs="Arial"/>
      <w:b/>
      <w:bCs/>
      <w:caps/>
      <w:color w:val="auto"/>
      <w:lang w:eastAsia="ru-RU"/>
    </w:rPr>
  </w:style>
  <w:style w:type="paragraph" w:customStyle="1" w:styleId="12">
    <w:name w:val="Стиль 1"/>
    <w:basedOn w:val="a0"/>
    <w:rsid w:val="00943A8D"/>
    <w:pPr>
      <w:spacing w:before="20" w:after="20" w:line="240" w:lineRule="auto"/>
      <w:ind w:firstLine="567"/>
      <w:jc w:val="both"/>
    </w:pPr>
    <w:rPr>
      <w:rFonts w:ascii="Arial" w:eastAsia="Times New Roman" w:hAnsi="Arial" w:cs="Arial"/>
      <w:color w:val="auto"/>
      <w:lang w:eastAsia="ru-RU"/>
    </w:rPr>
  </w:style>
  <w:style w:type="paragraph" w:customStyle="1" w:styleId="51">
    <w:name w:val="Стиль 5а"/>
    <w:basedOn w:val="a0"/>
    <w:rsid w:val="00943A8D"/>
    <w:pPr>
      <w:overflowPunct w:val="0"/>
      <w:autoSpaceDE w:val="0"/>
      <w:autoSpaceDN w:val="0"/>
      <w:adjustRightInd w:val="0"/>
      <w:spacing w:before="240" w:after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caps/>
      <w:color w:val="auto"/>
      <w:sz w:val="20"/>
      <w:szCs w:val="20"/>
      <w:lang w:eastAsia="ru-RU"/>
    </w:rPr>
  </w:style>
  <w:style w:type="paragraph" w:customStyle="1" w:styleId="26">
    <w:name w:val="Знак Знак2 Знак"/>
    <w:basedOn w:val="a0"/>
    <w:rsid w:val="00943A8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color w:val="auto"/>
      <w:sz w:val="20"/>
      <w:szCs w:val="20"/>
      <w:lang w:val="en-US"/>
    </w:rPr>
  </w:style>
  <w:style w:type="character" w:customStyle="1" w:styleId="FontStyle57">
    <w:name w:val="Font Style57"/>
    <w:basedOn w:val="a2"/>
    <w:rsid w:val="00943A8D"/>
    <w:rPr>
      <w:rFonts w:ascii="Times New Roman" w:hAnsi="Times New Roman" w:cs="Times New Roman" w:hint="default"/>
      <w:sz w:val="26"/>
      <w:szCs w:val="26"/>
    </w:rPr>
  </w:style>
  <w:style w:type="paragraph" w:styleId="33">
    <w:name w:val="Body Text Indent 3"/>
    <w:basedOn w:val="a0"/>
    <w:link w:val="34"/>
    <w:unhideWhenUsed/>
    <w:rsid w:val="00D64178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2"/>
    <w:link w:val="33"/>
    <w:uiPriority w:val="99"/>
    <w:semiHidden/>
    <w:rsid w:val="00D64178"/>
    <w:rPr>
      <w:color w:val="00000A"/>
      <w:sz w:val="16"/>
      <w:szCs w:val="16"/>
    </w:rPr>
  </w:style>
  <w:style w:type="paragraph" w:customStyle="1" w:styleId="41">
    <w:name w:val="Стиль 4"/>
    <w:basedOn w:val="a0"/>
    <w:rsid w:val="00D64178"/>
    <w:pPr>
      <w:spacing w:after="0" w:line="240" w:lineRule="auto"/>
    </w:pPr>
    <w:rPr>
      <w:rFonts w:ascii="Arial" w:eastAsia="Times New Roman" w:hAnsi="Arial" w:cs="Arial"/>
      <w:color w:val="auto"/>
      <w:lang w:eastAsia="ru-RU"/>
    </w:rPr>
  </w:style>
  <w:style w:type="paragraph" w:customStyle="1" w:styleId="35">
    <w:name w:val="Стиль 3"/>
    <w:basedOn w:val="41"/>
    <w:rsid w:val="00D64178"/>
    <w:pPr>
      <w:spacing w:before="20" w:after="20"/>
      <w:ind w:firstLine="709"/>
      <w:jc w:val="both"/>
    </w:pPr>
  </w:style>
  <w:style w:type="paragraph" w:customStyle="1" w:styleId="52">
    <w:name w:val="Стиль 5"/>
    <w:basedOn w:val="41"/>
    <w:next w:val="a0"/>
    <w:rsid w:val="00D64178"/>
    <w:pPr>
      <w:spacing w:before="240" w:after="240"/>
      <w:jc w:val="center"/>
    </w:pPr>
    <w:rPr>
      <w:b/>
      <w:bCs/>
    </w:rPr>
  </w:style>
  <w:style w:type="paragraph" w:customStyle="1" w:styleId="2">
    <w:name w:val="Стиль 2"/>
    <w:basedOn w:val="41"/>
    <w:rsid w:val="00D64178"/>
    <w:pPr>
      <w:numPr>
        <w:numId w:val="14"/>
      </w:numPr>
      <w:spacing w:before="20" w:after="20"/>
      <w:ind w:firstLine="567"/>
      <w:jc w:val="both"/>
    </w:pPr>
  </w:style>
  <w:style w:type="paragraph" w:styleId="aff5">
    <w:name w:val="footnote text"/>
    <w:basedOn w:val="a0"/>
    <w:link w:val="aff6"/>
    <w:semiHidden/>
    <w:rsid w:val="00D64178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ff6">
    <w:name w:val="Текст сноски Знак"/>
    <w:basedOn w:val="a2"/>
    <w:link w:val="aff5"/>
    <w:semiHidden/>
    <w:rsid w:val="00D641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footnote reference"/>
    <w:basedOn w:val="a2"/>
    <w:semiHidden/>
    <w:rsid w:val="00D64178"/>
    <w:rPr>
      <w:vertAlign w:val="superscript"/>
    </w:rPr>
  </w:style>
  <w:style w:type="paragraph" w:customStyle="1" w:styleId="61">
    <w:name w:val="Стиль 6"/>
    <w:basedOn w:val="52"/>
    <w:rsid w:val="00D64178"/>
    <w:rPr>
      <w:i/>
      <w:iCs/>
    </w:rPr>
  </w:style>
  <w:style w:type="paragraph" w:customStyle="1" w:styleId="27">
    <w:name w:val="Стиль2"/>
    <w:basedOn w:val="a0"/>
    <w:rsid w:val="00D6417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auto"/>
      <w:lang w:eastAsia="ru-RU"/>
    </w:rPr>
  </w:style>
  <w:style w:type="paragraph" w:customStyle="1" w:styleId="13">
    <w:name w:val="Стиль1"/>
    <w:basedOn w:val="a0"/>
    <w:rsid w:val="00D6417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auto"/>
      <w:sz w:val="24"/>
      <w:szCs w:val="24"/>
      <w:lang w:eastAsia="ru-RU"/>
    </w:rPr>
  </w:style>
  <w:style w:type="paragraph" w:customStyle="1" w:styleId="36">
    <w:name w:val="Стиль3"/>
    <w:basedOn w:val="a0"/>
    <w:autoRedefine/>
    <w:rsid w:val="00D64178"/>
    <w:pPr>
      <w:spacing w:after="0" w:line="240" w:lineRule="auto"/>
      <w:ind w:firstLine="709"/>
    </w:pPr>
    <w:rPr>
      <w:rFonts w:ascii="Arial" w:eastAsia="Times New Roman" w:hAnsi="Arial" w:cs="Arial"/>
      <w:color w:val="auto"/>
      <w:lang w:eastAsia="ru-RU"/>
    </w:rPr>
  </w:style>
  <w:style w:type="paragraph" w:customStyle="1" w:styleId="42">
    <w:name w:val="Стиль4"/>
    <w:basedOn w:val="a0"/>
    <w:rsid w:val="00D6417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auto"/>
      <w:sz w:val="18"/>
      <w:szCs w:val="18"/>
      <w:lang w:eastAsia="ru-RU"/>
    </w:rPr>
  </w:style>
  <w:style w:type="paragraph" w:customStyle="1" w:styleId="53">
    <w:name w:val="Стиль5"/>
    <w:basedOn w:val="a0"/>
    <w:rsid w:val="00D64178"/>
    <w:pPr>
      <w:spacing w:after="0" w:line="240" w:lineRule="auto"/>
      <w:ind w:firstLine="709"/>
      <w:jc w:val="center"/>
    </w:pPr>
    <w:rPr>
      <w:rFonts w:ascii="Times New Roman" w:eastAsia="Times New Roman" w:hAnsi="Times New Roman" w:cs="Times New Roman"/>
      <w:b/>
      <w:bCs/>
      <w:i/>
      <w:iCs/>
      <w:color w:val="auto"/>
      <w:sz w:val="24"/>
      <w:szCs w:val="24"/>
      <w:lang w:eastAsia="ru-RU"/>
    </w:rPr>
  </w:style>
  <w:style w:type="character" w:customStyle="1" w:styleId="54">
    <w:name w:val="Стиль5 Знак"/>
    <w:basedOn w:val="a2"/>
    <w:rsid w:val="00D64178"/>
    <w:rPr>
      <w:b/>
      <w:bCs/>
      <w:i/>
      <w:iCs/>
      <w:sz w:val="24"/>
      <w:szCs w:val="24"/>
      <w:lang w:val="ru-RU" w:eastAsia="ru-RU"/>
    </w:rPr>
  </w:style>
  <w:style w:type="character" w:customStyle="1" w:styleId="37">
    <w:name w:val="Стиль3 Знак"/>
    <w:basedOn w:val="a2"/>
    <w:rsid w:val="00D64178"/>
    <w:rPr>
      <w:b/>
      <w:bCs/>
      <w:caps/>
      <w:lang w:val="ru-RU" w:eastAsia="ru-RU"/>
    </w:rPr>
  </w:style>
  <w:style w:type="character" w:customStyle="1" w:styleId="43">
    <w:name w:val="Стиль4 Знак"/>
    <w:basedOn w:val="a2"/>
    <w:rsid w:val="00D64178"/>
    <w:rPr>
      <w:b/>
      <w:bCs/>
      <w:caps/>
      <w:sz w:val="18"/>
      <w:szCs w:val="18"/>
      <w:lang w:val="ru-RU" w:eastAsia="ru-RU"/>
    </w:rPr>
  </w:style>
  <w:style w:type="character" w:customStyle="1" w:styleId="15">
    <w:name w:val="Стиль1 Знак"/>
    <w:basedOn w:val="a2"/>
    <w:rsid w:val="00D64178"/>
    <w:rPr>
      <w:b/>
      <w:bCs/>
      <w:caps/>
      <w:sz w:val="24"/>
      <w:szCs w:val="24"/>
      <w:lang w:val="ru-RU" w:eastAsia="ru-RU"/>
    </w:rPr>
  </w:style>
  <w:style w:type="character" w:customStyle="1" w:styleId="28">
    <w:name w:val="Стиль2 Знак"/>
    <w:basedOn w:val="a2"/>
    <w:rsid w:val="00D64178"/>
    <w:rPr>
      <w:b/>
      <w:bCs/>
      <w:caps/>
      <w:sz w:val="22"/>
      <w:szCs w:val="22"/>
      <w:lang w:val="ru-RU" w:eastAsia="ru-RU"/>
    </w:rPr>
  </w:style>
  <w:style w:type="paragraph" w:customStyle="1" w:styleId="aff8">
    <w:name w:val="ТекстовойБ"/>
    <w:basedOn w:val="aff9"/>
    <w:rsid w:val="00D64178"/>
    <w:pPr>
      <w:ind w:firstLine="0"/>
    </w:pPr>
  </w:style>
  <w:style w:type="paragraph" w:customStyle="1" w:styleId="aff9">
    <w:name w:val="ТекстовойА"/>
    <w:basedOn w:val="a0"/>
    <w:rsid w:val="00D64178"/>
    <w:pPr>
      <w:spacing w:before="60" w:after="60" w:line="240" w:lineRule="auto"/>
      <w:ind w:firstLine="567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Noeeu1">
    <w:name w:val="Noeeu 1"/>
    <w:basedOn w:val="a0"/>
    <w:rsid w:val="00D64178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paragraph" w:customStyle="1" w:styleId="Noeeu7">
    <w:name w:val="Noeeu 7"/>
    <w:basedOn w:val="Noeeu1"/>
    <w:rsid w:val="00D64178"/>
    <w:pPr>
      <w:spacing w:before="240" w:after="240"/>
      <w:ind w:firstLine="0"/>
      <w:jc w:val="center"/>
    </w:pPr>
    <w:rPr>
      <w:b/>
      <w:bCs/>
      <w:caps/>
      <w:sz w:val="22"/>
      <w:szCs w:val="22"/>
    </w:rPr>
  </w:style>
  <w:style w:type="paragraph" w:customStyle="1" w:styleId="Noeeu3">
    <w:name w:val="Noeeu 3"/>
    <w:basedOn w:val="Noeeu1"/>
    <w:rsid w:val="00D64178"/>
    <w:pPr>
      <w:ind w:left="283" w:hanging="283"/>
    </w:pPr>
  </w:style>
  <w:style w:type="paragraph" w:customStyle="1" w:styleId="Noeeu2">
    <w:name w:val="Noeeu 2"/>
    <w:basedOn w:val="Noeeu1"/>
    <w:rsid w:val="00D64178"/>
    <w:pPr>
      <w:ind w:firstLine="0"/>
      <w:jc w:val="left"/>
    </w:pPr>
  </w:style>
  <w:style w:type="paragraph" w:customStyle="1" w:styleId="Noeeu4">
    <w:name w:val="Noeeu 4"/>
    <w:basedOn w:val="Noeeu2"/>
    <w:rsid w:val="00D64178"/>
    <w:pPr>
      <w:ind w:firstLine="709"/>
    </w:pPr>
  </w:style>
  <w:style w:type="paragraph" w:customStyle="1" w:styleId="Noeeu6">
    <w:name w:val="Noeeu 6"/>
    <w:basedOn w:val="Noeeu1"/>
    <w:rsid w:val="00D64178"/>
    <w:pPr>
      <w:spacing w:before="240" w:after="240"/>
      <w:ind w:firstLine="0"/>
      <w:jc w:val="center"/>
    </w:pPr>
    <w:rPr>
      <w:b/>
      <w:bCs/>
      <w:caps/>
      <w:sz w:val="20"/>
      <w:szCs w:val="20"/>
    </w:rPr>
  </w:style>
  <w:style w:type="character" w:customStyle="1" w:styleId="Iniiaiieoeoo">
    <w:name w:val="Iniiaiie o?eoo"/>
    <w:rsid w:val="00D64178"/>
  </w:style>
  <w:style w:type="paragraph" w:customStyle="1" w:styleId="Noeeu5">
    <w:name w:val="Noeeu 5"/>
    <w:basedOn w:val="a0"/>
    <w:rsid w:val="00D64178"/>
    <w:pPr>
      <w:widowControl w:val="0"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bCs/>
      <w:caps/>
      <w:color w:val="auto"/>
      <w:lang w:eastAsia="ru-RU"/>
    </w:rPr>
  </w:style>
  <w:style w:type="paragraph" w:customStyle="1" w:styleId="Caaieiaie1-1">
    <w:name w:val="Caaieiaie 1-1"/>
    <w:basedOn w:val="a0"/>
    <w:rsid w:val="00D6417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caps/>
      <w:color w:val="auto"/>
      <w:sz w:val="24"/>
      <w:szCs w:val="24"/>
      <w:lang w:eastAsia="ru-RU"/>
    </w:rPr>
  </w:style>
  <w:style w:type="paragraph" w:customStyle="1" w:styleId="62">
    <w:name w:val="Стиль 6а"/>
    <w:basedOn w:val="52"/>
    <w:rsid w:val="00D64178"/>
    <w:pPr>
      <w:overflowPunct w:val="0"/>
      <w:autoSpaceDE w:val="0"/>
      <w:autoSpaceDN w:val="0"/>
      <w:adjustRightInd w:val="0"/>
      <w:spacing w:before="0" w:after="0"/>
      <w:jc w:val="right"/>
      <w:textAlignment w:val="baseline"/>
    </w:pPr>
    <w:rPr>
      <w:rFonts w:ascii="Times New Roman CYR" w:hAnsi="Times New Roman CYR" w:cs="Times New Roman CYR"/>
      <w:b w:val="0"/>
      <w:bCs w:val="0"/>
      <w:i/>
      <w:iCs/>
      <w:sz w:val="24"/>
      <w:szCs w:val="24"/>
    </w:rPr>
  </w:style>
  <w:style w:type="paragraph" w:customStyle="1" w:styleId="16">
    <w:name w:val="Стиль 1 Знак"/>
    <w:basedOn w:val="a0"/>
    <w:autoRedefine/>
    <w:rsid w:val="00D64178"/>
    <w:pPr>
      <w:tabs>
        <w:tab w:val="left" w:pos="1418"/>
        <w:tab w:val="left" w:pos="1560"/>
      </w:tabs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 w:cs="Times New Roman"/>
      <w:color w:val="auto"/>
      <w:sz w:val="26"/>
      <w:szCs w:val="26"/>
      <w:lang w:eastAsia="ru-RU"/>
    </w:rPr>
  </w:style>
  <w:style w:type="paragraph" w:customStyle="1" w:styleId="17">
    <w:name w:val="Стиль1а"/>
    <w:basedOn w:val="12"/>
    <w:autoRedefine/>
    <w:rsid w:val="00D64178"/>
    <w:pPr>
      <w:ind w:firstLine="0"/>
    </w:pPr>
  </w:style>
  <w:style w:type="paragraph" w:styleId="affa">
    <w:name w:val="Title"/>
    <w:basedOn w:val="a0"/>
    <w:link w:val="affb"/>
    <w:qFormat/>
    <w:rsid w:val="00D641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ru-RU"/>
    </w:rPr>
  </w:style>
  <w:style w:type="character" w:customStyle="1" w:styleId="affb">
    <w:name w:val="Заголовок Знак"/>
    <w:basedOn w:val="a2"/>
    <w:link w:val="affa"/>
    <w:rsid w:val="00D641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fc">
    <w:name w:val="annotation reference"/>
    <w:basedOn w:val="a2"/>
    <w:semiHidden/>
    <w:rsid w:val="00D64178"/>
    <w:rPr>
      <w:sz w:val="16"/>
      <w:szCs w:val="16"/>
    </w:rPr>
  </w:style>
  <w:style w:type="paragraph" w:styleId="affd">
    <w:name w:val="annotation text"/>
    <w:basedOn w:val="a0"/>
    <w:link w:val="affe"/>
    <w:semiHidden/>
    <w:rsid w:val="00D6417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ru-RU"/>
    </w:rPr>
  </w:style>
  <w:style w:type="character" w:customStyle="1" w:styleId="affe">
    <w:name w:val="Текст примечания Знак"/>
    <w:basedOn w:val="a2"/>
    <w:link w:val="affd"/>
    <w:semiHidden/>
    <w:rsid w:val="00D641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">
    <w:name w:val="Document Map"/>
    <w:basedOn w:val="a0"/>
    <w:link w:val="afff0"/>
    <w:semiHidden/>
    <w:rsid w:val="00D64178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color w:val="auto"/>
      <w:sz w:val="24"/>
      <w:szCs w:val="24"/>
      <w:lang w:eastAsia="ru-RU"/>
    </w:rPr>
  </w:style>
  <w:style w:type="character" w:customStyle="1" w:styleId="afff0">
    <w:name w:val="Схема документа Знак"/>
    <w:basedOn w:val="a2"/>
    <w:link w:val="afff"/>
    <w:semiHidden/>
    <w:rsid w:val="00D64178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-3">
    <w:name w:val="Заголовок 1-3"/>
    <w:basedOn w:val="a0"/>
    <w:rsid w:val="00D64178"/>
    <w:pPr>
      <w:autoSpaceDE w:val="0"/>
      <w:autoSpaceDN w:val="0"/>
      <w:spacing w:before="120" w:after="120" w:line="240" w:lineRule="auto"/>
      <w:ind w:firstLine="567"/>
      <w:jc w:val="center"/>
    </w:pPr>
    <w:rPr>
      <w:rFonts w:ascii="Times New Roman" w:eastAsia="Times New Roman" w:hAnsi="Times New Roman" w:cs="Times New Roman"/>
      <w:b/>
      <w:bCs/>
      <w:i/>
      <w:iCs/>
      <w:caps/>
      <w:color w:val="auto"/>
      <w:sz w:val="20"/>
      <w:szCs w:val="20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D64178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/>
    </w:rPr>
  </w:style>
  <w:style w:type="character" w:customStyle="1" w:styleId="afa">
    <w:name w:val="Название объекта Знак"/>
    <w:aliases w:val="подписи к таблице Знак"/>
    <w:basedOn w:val="a2"/>
    <w:link w:val="af9"/>
    <w:rsid w:val="00D252CC"/>
    <w:rPr>
      <w:rFonts w:ascii="Times New Roman" w:eastAsia="Times New Roman" w:hAnsi="Times New Roman" w:cs="Times New Roman"/>
      <w:b/>
      <w:i/>
      <w:sz w:val="32"/>
      <w:szCs w:val="20"/>
      <w:lang w:val="en-US" w:eastAsia="ru-RU"/>
    </w:rPr>
  </w:style>
  <w:style w:type="paragraph" w:customStyle="1" w:styleId="afff1">
    <w:name w:val="НОРМАЛ"/>
    <w:link w:val="afff2"/>
    <w:autoRedefine/>
    <w:rsid w:val="00CF6A89"/>
    <w:pPr>
      <w:tabs>
        <w:tab w:val="num" w:pos="792"/>
      </w:tabs>
      <w:spacing w:after="0" w:line="240" w:lineRule="auto"/>
      <w:ind w:left="794" w:right="227" w:firstLine="567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afff2">
    <w:name w:val="НОРМАЛ Знак"/>
    <w:basedOn w:val="a2"/>
    <w:link w:val="afff1"/>
    <w:rsid w:val="00CF6A89"/>
    <w:rPr>
      <w:rFonts w:ascii="Arial" w:eastAsia="Times New Roman" w:hAnsi="Arial" w:cs="Times New Roman"/>
      <w:sz w:val="16"/>
      <w:szCs w:val="16"/>
      <w:lang w:eastAsia="ru-RU"/>
    </w:rPr>
  </w:style>
  <w:style w:type="numbering" w:customStyle="1" w:styleId="18">
    <w:name w:val="Нет списка1"/>
    <w:next w:val="a4"/>
    <w:uiPriority w:val="99"/>
    <w:semiHidden/>
    <w:unhideWhenUsed/>
    <w:rsid w:val="007A728D"/>
  </w:style>
  <w:style w:type="table" w:customStyle="1" w:styleId="19">
    <w:name w:val="Сетка таблицы1"/>
    <w:basedOn w:val="a3"/>
    <w:next w:val="af4"/>
    <w:rsid w:val="007A7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Текущий список11"/>
    <w:rsid w:val="007A728D"/>
  </w:style>
  <w:style w:type="numbering" w:customStyle="1" w:styleId="1111111">
    <w:name w:val="1 / 1.1 / 1.1.11"/>
    <w:basedOn w:val="a4"/>
    <w:next w:val="111111"/>
    <w:rsid w:val="007A728D"/>
  </w:style>
  <w:style w:type="paragraph" w:customStyle="1" w:styleId="512">
    <w:name w:val="5.1 Т2_Таб"/>
    <w:basedOn w:val="a0"/>
    <w:link w:val="5120"/>
    <w:qFormat/>
    <w:rsid w:val="007A728D"/>
    <w:pPr>
      <w:spacing w:after="0" w:line="240" w:lineRule="auto"/>
      <w:jc w:val="center"/>
    </w:pPr>
    <w:rPr>
      <w:rFonts w:ascii="Times New Roman" w:eastAsia="Calibri" w:hAnsi="Times New Roman" w:cs="Times New Roman"/>
      <w:color w:val="auto"/>
      <w:sz w:val="24"/>
      <w:szCs w:val="24"/>
      <w:lang w:eastAsia="ru-RU"/>
    </w:rPr>
  </w:style>
  <w:style w:type="character" w:customStyle="1" w:styleId="5120">
    <w:name w:val="5.1 Т2_Таб Знак"/>
    <w:link w:val="512"/>
    <w:rsid w:val="007A728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f3">
    <w:name w:val="No Spacing"/>
    <w:link w:val="afff4"/>
    <w:uiPriority w:val="1"/>
    <w:qFormat/>
    <w:rsid w:val="00FC3844"/>
    <w:pPr>
      <w:spacing w:after="0" w:line="240" w:lineRule="auto"/>
      <w:jc w:val="both"/>
    </w:pPr>
    <w:rPr>
      <w:rFonts w:ascii="Calibri" w:eastAsia="Times New Roman" w:hAnsi="Calibri" w:cs="Times New Roman"/>
      <w:lang w:eastAsia="ru-RU"/>
    </w:rPr>
  </w:style>
  <w:style w:type="character" w:customStyle="1" w:styleId="afff4">
    <w:name w:val="Без интервала Знак"/>
    <w:link w:val="afff3"/>
    <w:uiPriority w:val="1"/>
    <w:rsid w:val="00FC3844"/>
    <w:rPr>
      <w:rFonts w:ascii="Calibri" w:eastAsia="Times New Roman" w:hAnsi="Calibri" w:cs="Times New Roman"/>
      <w:lang w:eastAsia="ru-RU"/>
    </w:rPr>
  </w:style>
  <w:style w:type="numbering" w:customStyle="1" w:styleId="29">
    <w:name w:val="Нет списка2"/>
    <w:next w:val="a4"/>
    <w:uiPriority w:val="99"/>
    <w:semiHidden/>
    <w:unhideWhenUsed/>
    <w:rsid w:val="009764E8"/>
  </w:style>
  <w:style w:type="numbering" w:customStyle="1" w:styleId="120">
    <w:name w:val="Текущий список12"/>
    <w:rsid w:val="009764E8"/>
  </w:style>
  <w:style w:type="numbering" w:customStyle="1" w:styleId="1111112">
    <w:name w:val="1 / 1.1 / 1.1.12"/>
    <w:basedOn w:val="a4"/>
    <w:next w:val="111111"/>
    <w:rsid w:val="009764E8"/>
  </w:style>
  <w:style w:type="numbering" w:customStyle="1" w:styleId="38">
    <w:name w:val="Нет списка3"/>
    <w:next w:val="a4"/>
    <w:uiPriority w:val="99"/>
    <w:semiHidden/>
    <w:unhideWhenUsed/>
    <w:rsid w:val="009764E8"/>
  </w:style>
  <w:style w:type="numbering" w:customStyle="1" w:styleId="44">
    <w:name w:val="Нет списка4"/>
    <w:next w:val="a4"/>
    <w:uiPriority w:val="99"/>
    <w:semiHidden/>
    <w:rsid w:val="00BE2CB4"/>
  </w:style>
  <w:style w:type="numbering" w:customStyle="1" w:styleId="130">
    <w:name w:val="Текущий список13"/>
    <w:rsid w:val="00BE2CB4"/>
  </w:style>
  <w:style w:type="numbering" w:customStyle="1" w:styleId="1111113">
    <w:name w:val="1 / 1.1 / 1.1.13"/>
    <w:basedOn w:val="a4"/>
    <w:next w:val="111111"/>
    <w:rsid w:val="00BE2CB4"/>
  </w:style>
  <w:style w:type="paragraph" w:customStyle="1" w:styleId="afff5">
    <w:name w:val="Содержимое врезки"/>
    <w:basedOn w:val="a0"/>
    <w:qFormat/>
    <w:rsid w:val="00A35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1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4387B-2B12-4B5F-9173-5C3A21EDF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14</Pages>
  <Words>2309</Words>
  <Characters>13163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ВОАПБ</cp:lastModifiedBy>
  <cp:revision>133</cp:revision>
  <cp:lastPrinted>2025-10-07T11:24:00Z</cp:lastPrinted>
  <dcterms:created xsi:type="dcterms:W3CDTF">2025-08-13T08:49:00Z</dcterms:created>
  <dcterms:modified xsi:type="dcterms:W3CDTF">2025-10-09T11:16:00Z</dcterms:modified>
</cp:coreProperties>
</file>